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3BAA" w:rsidRPr="00EA4A45" w:rsidRDefault="00BF2399" w:rsidP="00A53BAA">
      <w:pPr>
        <w:pStyle w:val="12"/>
        <w:tabs>
          <w:tab w:val="left" w:pos="1134"/>
        </w:tabs>
        <w:spacing w:before="0" w:after="0" w:line="280" w:lineRule="exact"/>
        <w:ind w:right="-6"/>
        <w:jc w:val="center"/>
        <w:rPr>
          <w:rFonts w:ascii="Times New Roman" w:hAnsi="Times New Roman"/>
          <w:bCs/>
          <w:caps/>
          <w:sz w:val="24"/>
          <w:szCs w:val="24"/>
        </w:rPr>
      </w:pPr>
      <w:bookmarkStart w:id="0" w:name="_GoBack"/>
      <w:bookmarkEnd w:id="0"/>
      <w:r w:rsidRPr="00EA4A45">
        <w:rPr>
          <w:rFonts w:ascii="Times New Roman" w:hAnsi="Times New Roman"/>
          <w:bCs/>
          <w:caps/>
          <w:sz w:val="24"/>
          <w:szCs w:val="24"/>
        </w:rPr>
        <w:t>Договор строительного подряда</w:t>
      </w:r>
    </w:p>
    <w:p w:rsidR="00AE4487" w:rsidRPr="00EA4A45" w:rsidRDefault="00AE4487" w:rsidP="00AE4487">
      <w:pPr>
        <w:pStyle w:val="12"/>
        <w:tabs>
          <w:tab w:val="left" w:pos="1134"/>
        </w:tabs>
        <w:spacing w:before="0" w:after="0" w:line="280" w:lineRule="exact"/>
        <w:ind w:right="-6"/>
        <w:jc w:val="center"/>
        <w:rPr>
          <w:rFonts w:ascii="Times New Roman" w:hAnsi="Times New Roman"/>
          <w:bCs/>
          <w:sz w:val="24"/>
          <w:szCs w:val="24"/>
        </w:rPr>
      </w:pPr>
      <w:r w:rsidRPr="00EA4A45">
        <w:rPr>
          <w:rFonts w:ascii="Times New Roman" w:hAnsi="Times New Roman"/>
          <w:bCs/>
          <w:sz w:val="24"/>
          <w:szCs w:val="24"/>
        </w:rPr>
        <w:t>(в</w:t>
      </w:r>
      <w:r w:rsidR="0040484A" w:rsidRPr="00EA4A45">
        <w:rPr>
          <w:rFonts w:ascii="Times New Roman" w:hAnsi="Times New Roman"/>
          <w:bCs/>
          <w:sz w:val="24"/>
          <w:szCs w:val="24"/>
        </w:rPr>
        <w:t xml:space="preserve"> рамках</w:t>
      </w:r>
      <w:r w:rsidRPr="00EA4A45">
        <w:rPr>
          <w:rFonts w:ascii="Times New Roman" w:hAnsi="Times New Roman"/>
          <w:bCs/>
          <w:sz w:val="24"/>
          <w:szCs w:val="24"/>
        </w:rPr>
        <w:t xml:space="preserve"> оказани</w:t>
      </w:r>
      <w:r w:rsidR="0040484A" w:rsidRPr="00EA4A45">
        <w:rPr>
          <w:rFonts w:ascii="Times New Roman" w:hAnsi="Times New Roman"/>
          <w:bCs/>
          <w:sz w:val="24"/>
          <w:szCs w:val="24"/>
        </w:rPr>
        <w:t>я</w:t>
      </w:r>
      <w:r w:rsidRPr="00EA4A45">
        <w:rPr>
          <w:rFonts w:ascii="Times New Roman" w:hAnsi="Times New Roman"/>
          <w:bCs/>
          <w:sz w:val="24"/>
          <w:szCs w:val="24"/>
        </w:rPr>
        <w:t xml:space="preserve"> услуг</w:t>
      </w:r>
      <w:r w:rsidR="00EA212E" w:rsidRPr="00EA4A45">
        <w:rPr>
          <w:rFonts w:ascii="Times New Roman" w:hAnsi="Times New Roman"/>
          <w:bCs/>
          <w:sz w:val="24"/>
          <w:szCs w:val="24"/>
        </w:rPr>
        <w:t xml:space="preserve"> энергоснабжения</w:t>
      </w:r>
      <w:r w:rsidRPr="00EA4A45">
        <w:rPr>
          <w:rFonts w:ascii="Times New Roman" w:hAnsi="Times New Roman"/>
          <w:bCs/>
          <w:sz w:val="24"/>
          <w:szCs w:val="24"/>
        </w:rPr>
        <w:t>)</w:t>
      </w:r>
      <w:r w:rsidRPr="00EA4A45">
        <w:rPr>
          <w:rStyle w:val="afa"/>
          <w:rFonts w:ascii="Times New Roman" w:hAnsi="Times New Roman"/>
          <w:bCs/>
          <w:caps/>
          <w:sz w:val="24"/>
          <w:szCs w:val="24"/>
        </w:rPr>
        <w:footnoteReference w:id="1"/>
      </w:r>
      <w:r w:rsidRPr="00EA4A45">
        <w:rPr>
          <w:rFonts w:ascii="Times New Roman" w:hAnsi="Times New Roman"/>
          <w:bCs/>
          <w:sz w:val="24"/>
          <w:szCs w:val="24"/>
        </w:rPr>
        <w:t xml:space="preserve"> № ___</w:t>
      </w:r>
    </w:p>
    <w:p w:rsidR="00BF2399" w:rsidRPr="00EA4A45" w:rsidRDefault="00BF2399" w:rsidP="00B23417">
      <w:pPr>
        <w:tabs>
          <w:tab w:val="left" w:pos="1134"/>
        </w:tabs>
        <w:ind w:right="-5"/>
        <w:jc w:val="center"/>
        <w:rPr>
          <w:bCs/>
          <w:szCs w:val="24"/>
        </w:rPr>
      </w:pPr>
    </w:p>
    <w:p w:rsidR="00BF2399" w:rsidRPr="00EA4A45" w:rsidRDefault="00BF2399" w:rsidP="003A6C25">
      <w:pPr>
        <w:tabs>
          <w:tab w:val="left" w:pos="1134"/>
        </w:tabs>
        <w:spacing w:line="280" w:lineRule="exact"/>
        <w:ind w:right="-5" w:firstLine="0"/>
        <w:jc w:val="left"/>
        <w:rPr>
          <w:bCs/>
          <w:szCs w:val="24"/>
        </w:rPr>
      </w:pPr>
      <w:r w:rsidRPr="00EA4A45">
        <w:rPr>
          <w:bCs/>
          <w:szCs w:val="24"/>
        </w:rPr>
        <w:t>г.  Москва</w:t>
      </w:r>
      <w:r w:rsidRPr="00EA4A45">
        <w:rPr>
          <w:bCs/>
          <w:szCs w:val="24"/>
        </w:rPr>
        <w:tab/>
      </w:r>
      <w:r w:rsidRPr="00EA4A45">
        <w:rPr>
          <w:bCs/>
          <w:szCs w:val="24"/>
        </w:rPr>
        <w:tab/>
      </w:r>
      <w:r w:rsidRPr="00EA4A45">
        <w:rPr>
          <w:bCs/>
          <w:szCs w:val="24"/>
        </w:rPr>
        <w:tab/>
      </w:r>
      <w:r w:rsidRPr="00EA4A45">
        <w:rPr>
          <w:bCs/>
          <w:szCs w:val="24"/>
        </w:rPr>
        <w:tab/>
      </w:r>
      <w:r w:rsidRPr="00EA4A45">
        <w:rPr>
          <w:bCs/>
          <w:szCs w:val="24"/>
        </w:rPr>
        <w:tab/>
      </w:r>
      <w:r w:rsidR="003A6C25" w:rsidRPr="00EA4A45">
        <w:rPr>
          <w:bCs/>
          <w:szCs w:val="24"/>
        </w:rPr>
        <w:t xml:space="preserve">                    </w:t>
      </w:r>
      <w:r w:rsidRPr="00EA4A45">
        <w:rPr>
          <w:bCs/>
          <w:szCs w:val="24"/>
        </w:rPr>
        <w:tab/>
      </w:r>
      <w:r w:rsidRPr="00EA4A45">
        <w:rPr>
          <w:bCs/>
          <w:szCs w:val="24"/>
        </w:rPr>
        <w:tab/>
        <w:t xml:space="preserve">  </w:t>
      </w:r>
      <w:r w:rsidR="003A6C25" w:rsidRPr="00EA4A45">
        <w:rPr>
          <w:bCs/>
          <w:szCs w:val="24"/>
        </w:rPr>
        <w:t xml:space="preserve">             </w:t>
      </w:r>
      <w:r w:rsidRPr="00EA4A45">
        <w:rPr>
          <w:bCs/>
          <w:szCs w:val="24"/>
        </w:rPr>
        <w:t xml:space="preserve">     </w:t>
      </w:r>
      <w:r w:rsidR="003A6C25" w:rsidRPr="00EA4A45">
        <w:rPr>
          <w:bCs/>
          <w:szCs w:val="24"/>
        </w:rPr>
        <w:t xml:space="preserve">            </w:t>
      </w:r>
      <w:r w:rsidRPr="00EA4A45">
        <w:rPr>
          <w:bCs/>
          <w:szCs w:val="24"/>
        </w:rPr>
        <w:t xml:space="preserve">«___»  </w:t>
      </w:r>
      <w:r w:rsidR="00C65476" w:rsidRPr="00EA4A45">
        <w:rPr>
          <w:bCs/>
          <w:szCs w:val="24"/>
        </w:rPr>
        <w:t>________</w:t>
      </w:r>
      <w:r w:rsidRPr="00EA4A45">
        <w:rPr>
          <w:bCs/>
          <w:szCs w:val="24"/>
        </w:rPr>
        <w:t xml:space="preserve"> 20_</w:t>
      </w:r>
      <w:r w:rsidR="004109F8" w:rsidRPr="00EA4A45">
        <w:rPr>
          <w:bCs/>
          <w:szCs w:val="24"/>
        </w:rPr>
        <w:t>_</w:t>
      </w:r>
      <w:r w:rsidRPr="00EA4A45">
        <w:rPr>
          <w:bCs/>
          <w:szCs w:val="24"/>
        </w:rPr>
        <w:t xml:space="preserve"> г</w:t>
      </w:r>
      <w:r w:rsidR="003A6C25" w:rsidRPr="00EA4A45">
        <w:rPr>
          <w:bCs/>
          <w:szCs w:val="24"/>
        </w:rPr>
        <w:t>.</w:t>
      </w:r>
    </w:p>
    <w:p w:rsidR="00BF2399" w:rsidRPr="00EA4A45" w:rsidRDefault="00BF2399" w:rsidP="00B23417">
      <w:pPr>
        <w:tabs>
          <w:tab w:val="left" w:pos="1134"/>
        </w:tabs>
        <w:spacing w:line="280" w:lineRule="exact"/>
        <w:ind w:right="-5"/>
        <w:rPr>
          <w:bCs/>
          <w:szCs w:val="24"/>
        </w:rPr>
      </w:pPr>
    </w:p>
    <w:p w:rsidR="003A6C25" w:rsidRPr="00EA4A45" w:rsidRDefault="00C665FB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b/>
          <w:szCs w:val="24"/>
        </w:rPr>
        <w:t>Публичное</w:t>
      </w:r>
      <w:r w:rsidR="00BF2399" w:rsidRPr="00EA4A45">
        <w:rPr>
          <w:b/>
          <w:szCs w:val="24"/>
        </w:rPr>
        <w:t xml:space="preserve"> акционерное общество «</w:t>
      </w:r>
      <w:r w:rsidR="00487C6E" w:rsidRPr="00EA4A45">
        <w:rPr>
          <w:b/>
          <w:szCs w:val="24"/>
        </w:rPr>
        <w:t>Россети Московский регион</w:t>
      </w:r>
      <w:r w:rsidR="00BF2399" w:rsidRPr="00EA4A45">
        <w:rPr>
          <w:b/>
          <w:szCs w:val="24"/>
        </w:rPr>
        <w:t>»</w:t>
      </w:r>
      <w:r w:rsidR="00BF2399" w:rsidRPr="00EA4A45">
        <w:rPr>
          <w:szCs w:val="24"/>
        </w:rPr>
        <w:t>, именуемое в дальнейшем «Заказчик», в лиц</w:t>
      </w:r>
      <w:r w:rsidR="00174A90" w:rsidRPr="00EA4A45">
        <w:rPr>
          <w:szCs w:val="24"/>
        </w:rPr>
        <w:t>е</w:t>
      </w:r>
      <w:r w:rsidR="00BF2399" w:rsidRPr="00EA4A45">
        <w:rPr>
          <w:szCs w:val="24"/>
        </w:rPr>
        <w:t xml:space="preserve"> _____</w:t>
      </w:r>
      <w:r w:rsidR="003A6C25" w:rsidRPr="00EA4A45">
        <w:rPr>
          <w:szCs w:val="24"/>
        </w:rPr>
        <w:t>___________________</w:t>
      </w:r>
      <w:r w:rsidR="00BF2399" w:rsidRPr="00EA4A45">
        <w:rPr>
          <w:szCs w:val="24"/>
        </w:rPr>
        <w:t>________</w:t>
      </w:r>
      <w:r w:rsidR="003A6C25" w:rsidRPr="00EA4A45">
        <w:rPr>
          <w:szCs w:val="24"/>
        </w:rPr>
        <w:t>____________________</w:t>
      </w:r>
      <w:r w:rsidR="00BF2399" w:rsidRPr="00EA4A45">
        <w:rPr>
          <w:szCs w:val="24"/>
        </w:rPr>
        <w:t>__, действующего на основании __</w:t>
      </w:r>
      <w:r w:rsidR="003A6C25" w:rsidRPr="00EA4A45">
        <w:rPr>
          <w:szCs w:val="24"/>
        </w:rPr>
        <w:t xml:space="preserve">_______________________________________, с одной стороны, и  </w:t>
      </w:r>
    </w:p>
    <w:p w:rsidR="00BF2399" w:rsidRPr="00EA4A45" w:rsidRDefault="003A6C25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b/>
          <w:szCs w:val="24"/>
        </w:rPr>
        <w:t>___________________________________________</w:t>
      </w:r>
      <w:r w:rsidR="00BF2399" w:rsidRPr="00EA4A45">
        <w:rPr>
          <w:szCs w:val="24"/>
        </w:rPr>
        <w:t>, именуемое в дальнейшем «Подрядчик», в лице ______</w:t>
      </w:r>
      <w:r w:rsidRPr="00EA4A45">
        <w:rPr>
          <w:szCs w:val="24"/>
        </w:rPr>
        <w:t>__________________________________________</w:t>
      </w:r>
      <w:r w:rsidR="00BF2399" w:rsidRPr="00EA4A45">
        <w:rPr>
          <w:szCs w:val="24"/>
        </w:rPr>
        <w:t>____, действующего на основании _____</w:t>
      </w:r>
      <w:r w:rsidRPr="00EA4A45">
        <w:rPr>
          <w:szCs w:val="24"/>
        </w:rPr>
        <w:t>__________________________</w:t>
      </w:r>
      <w:r w:rsidR="00BF2399" w:rsidRPr="00EA4A45">
        <w:rPr>
          <w:szCs w:val="24"/>
        </w:rPr>
        <w:t xml:space="preserve">, с другой стороны, вместе именуемые в дальнейшем «Стороны» в соответствии с Протоколом </w:t>
      </w:r>
      <w:r w:rsidR="004F6EA2" w:rsidRPr="00EA4A45">
        <w:rPr>
          <w:i/>
          <w:szCs w:val="24"/>
        </w:rPr>
        <w:t>заседания конкурсной комиссии/очного заседания Закупочной комиссии</w:t>
      </w:r>
      <w:r w:rsidRPr="00EA4A45">
        <w:rPr>
          <w:szCs w:val="24"/>
        </w:rPr>
        <w:t xml:space="preserve"> </w:t>
      </w:r>
      <w:r w:rsidR="00136357" w:rsidRPr="00EA4A45">
        <w:rPr>
          <w:szCs w:val="24"/>
        </w:rPr>
        <w:t xml:space="preserve">№ ________ от </w:t>
      </w:r>
      <w:r w:rsidRPr="00EA4A45">
        <w:rPr>
          <w:bCs/>
          <w:szCs w:val="24"/>
        </w:rPr>
        <w:t>«___»</w:t>
      </w:r>
      <w:r w:rsidR="00F50B97" w:rsidRPr="00EA4A45">
        <w:rPr>
          <w:bCs/>
          <w:szCs w:val="24"/>
        </w:rPr>
        <w:t xml:space="preserve"> </w:t>
      </w:r>
      <w:r w:rsidRPr="00EA4A45">
        <w:rPr>
          <w:bCs/>
          <w:szCs w:val="24"/>
        </w:rPr>
        <w:t>________ 20__ г.</w:t>
      </w:r>
      <w:r w:rsidR="00A961E4" w:rsidRPr="00EA4A45">
        <w:rPr>
          <w:rStyle w:val="afa"/>
          <w:bCs/>
          <w:szCs w:val="24"/>
        </w:rPr>
        <w:footnoteReference w:id="2"/>
      </w:r>
      <w:r w:rsidR="00BF2399" w:rsidRPr="00EA4A45">
        <w:rPr>
          <w:szCs w:val="24"/>
        </w:rPr>
        <w:t>, заключили настоящий договор подряда, в дальнейшем «Договор», о нижеследующем:</w:t>
      </w:r>
    </w:p>
    <w:p w:rsidR="00BF2399" w:rsidRPr="00EA4A45" w:rsidRDefault="00B90E4A" w:rsidP="00B23417">
      <w:pPr>
        <w:tabs>
          <w:tab w:val="left" w:pos="1134"/>
        </w:tabs>
        <w:spacing w:line="280" w:lineRule="exact"/>
        <w:ind w:right="-5"/>
        <w:rPr>
          <w:bCs/>
          <w:szCs w:val="24"/>
        </w:rPr>
      </w:pPr>
      <w:r w:rsidRPr="00EA4A45">
        <w:rPr>
          <w:bCs/>
          <w:szCs w:val="24"/>
        </w:rPr>
        <w:t xml:space="preserve">  </w:t>
      </w:r>
    </w:p>
    <w:p w:rsidR="00A806F0" w:rsidRPr="00EA4A45" w:rsidRDefault="00A806F0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 xml:space="preserve">Предмет </w:t>
      </w:r>
      <w:r w:rsidR="002932B7" w:rsidRPr="00EA4A45">
        <w:rPr>
          <w:b/>
        </w:rPr>
        <w:t>Д</w:t>
      </w:r>
      <w:r w:rsidRPr="00EA4A45">
        <w:rPr>
          <w:b/>
        </w:rPr>
        <w:t>оговора</w:t>
      </w:r>
    </w:p>
    <w:p w:rsidR="00AC526E" w:rsidRPr="00EA4A45" w:rsidRDefault="00042F92" w:rsidP="00B23417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EA4A45">
        <w:t xml:space="preserve">Заказчик поручает, а Подрядчик принимает на себя обязательства по выполнению и сдаче Заказчику комплекса работ по строительству ____________________ </w:t>
      </w:r>
      <w:r w:rsidRPr="00EA4A45">
        <w:rPr>
          <w:i/>
        </w:rPr>
        <w:t xml:space="preserve">(название объекта указывать в точном соответствии с </w:t>
      </w:r>
      <w:r w:rsidR="004F6207" w:rsidRPr="00EA4A45">
        <w:rPr>
          <w:i/>
          <w:lang w:val="ru-RU"/>
        </w:rPr>
        <w:t>предметом договора по оказанию услуг</w:t>
      </w:r>
      <w:r w:rsidR="00BF747E" w:rsidRPr="00EA4A45">
        <w:rPr>
          <w:i/>
          <w:lang w:val="ru-RU"/>
        </w:rPr>
        <w:t xml:space="preserve"> энергоснабжения</w:t>
      </w:r>
      <w:r w:rsidRPr="00EA4A45">
        <w:rPr>
          <w:i/>
        </w:rPr>
        <w:t>)</w:t>
      </w:r>
      <w:r w:rsidRPr="00EA4A45">
        <w:t xml:space="preserve"> по адресу:</w:t>
      </w:r>
      <w:r w:rsidR="003A6C25" w:rsidRPr="00EA4A45">
        <w:rPr>
          <w:lang w:val="ru-RU"/>
        </w:rPr>
        <w:t xml:space="preserve"> </w:t>
      </w:r>
      <w:r w:rsidRPr="00EA4A45">
        <w:t>________</w:t>
      </w:r>
      <w:r w:rsidR="003A6C25" w:rsidRPr="00EA4A45">
        <w:rPr>
          <w:lang w:val="ru-RU"/>
        </w:rPr>
        <w:t>__________________________________________</w:t>
      </w:r>
      <w:r w:rsidRPr="00EA4A45">
        <w:t xml:space="preserve">, с выполнением следующих видов работ </w:t>
      </w:r>
      <w:r w:rsidRPr="00EA4A45">
        <w:rPr>
          <w:i/>
        </w:rPr>
        <w:t xml:space="preserve">(должно соответствовать предмету </w:t>
      </w:r>
      <w:r w:rsidR="00C65476" w:rsidRPr="00EA4A45">
        <w:rPr>
          <w:i/>
          <w:lang w:val="ru-RU"/>
        </w:rPr>
        <w:t>закупки</w:t>
      </w:r>
      <w:r w:rsidRPr="00EA4A45">
        <w:rPr>
          <w:i/>
        </w:rPr>
        <w:t>)</w:t>
      </w:r>
      <w:r w:rsidRPr="00EA4A45">
        <w:t>:</w:t>
      </w:r>
    </w:p>
    <w:p w:rsidR="00AC526E" w:rsidRPr="00EA4A45" w:rsidRDefault="004C3B31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szCs w:val="24"/>
        </w:rPr>
        <w:t>-</w:t>
      </w:r>
      <w:r w:rsidR="00DD5776" w:rsidRPr="00EA4A45">
        <w:rPr>
          <w:szCs w:val="24"/>
        </w:rPr>
        <w:t> </w:t>
      </w:r>
      <w:r w:rsidRPr="00EA4A45">
        <w:rPr>
          <w:i/>
          <w:szCs w:val="24"/>
        </w:rPr>
        <w:t>выполнение изыскательских работ, разработка и согласование со всеми заинтересованными организациями проектно-сметной документации _______________</w:t>
      </w:r>
      <w:r w:rsidR="00DD5776" w:rsidRPr="00EA4A45">
        <w:rPr>
          <w:i/>
          <w:szCs w:val="24"/>
        </w:rPr>
        <w:t>_</w:t>
      </w:r>
      <w:r w:rsidRPr="00EA4A45">
        <w:rPr>
          <w:i/>
          <w:szCs w:val="24"/>
        </w:rPr>
        <w:t>_____;</w:t>
      </w:r>
      <w:r w:rsidR="00C65476" w:rsidRPr="00EA4A45">
        <w:rPr>
          <w:rStyle w:val="afa"/>
          <w:i/>
          <w:szCs w:val="24"/>
        </w:rPr>
        <w:footnoteReference w:id="3"/>
      </w:r>
    </w:p>
    <w:p w:rsidR="00AC526E" w:rsidRPr="00EA4A45" w:rsidRDefault="00AC526E" w:rsidP="00B23417">
      <w:pPr>
        <w:tabs>
          <w:tab w:val="left" w:pos="1134"/>
        </w:tabs>
        <w:spacing w:line="280" w:lineRule="exact"/>
        <w:ind w:right="-5"/>
        <w:rPr>
          <w:bCs/>
          <w:szCs w:val="24"/>
        </w:rPr>
      </w:pPr>
      <w:r w:rsidRPr="00EA4A45">
        <w:rPr>
          <w:bCs/>
          <w:szCs w:val="24"/>
        </w:rPr>
        <w:t>- выполнение комплекса строительно-монтажных и пусконаладочных работ в соответствии с утвержденной Заказчиком проектно-сметной документацией.</w:t>
      </w:r>
    </w:p>
    <w:p w:rsidR="00FD6847" w:rsidRPr="00EA4A45" w:rsidRDefault="00042F92" w:rsidP="00B23417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EA4A45">
        <w:t>Подрядчик обязуется завершить работы и сдать результат работ в установленном порядке.</w:t>
      </w:r>
    </w:p>
    <w:p w:rsidR="00752E4E" w:rsidRPr="00EA4A45" w:rsidRDefault="00AC526E" w:rsidP="00B23417">
      <w:pPr>
        <w:tabs>
          <w:tab w:val="left" w:pos="1134"/>
        </w:tabs>
        <w:spacing w:line="280" w:lineRule="exact"/>
        <w:rPr>
          <w:snapToGrid w:val="0"/>
          <w:szCs w:val="24"/>
        </w:rPr>
      </w:pPr>
      <w:r w:rsidRPr="00EA4A45">
        <w:rPr>
          <w:snapToGrid w:val="0"/>
          <w:szCs w:val="24"/>
        </w:rPr>
        <w:t>Сданный результат работ должен соответствовать проектной документации, утвержденной Заказчиком, исполнительной документации, требованиям действующего законодательства в области энергоснабжения и строительства, ГОСТ, ПУЭ, СНиП и иных нормативных документов, действующих на территории РФ, а также требованиям Заказчика, изложенным в Договоре, и требованиям заинтересованных организаций, под которыми в Договоре понимаются организации всех форм собственности (в том числе эксплуатирующие организации), органов государственной власти, в том числе госнадзора и других, уполномоченные контролировать, согласовывать, выдавать разрешения и наделенные другими властными и иными полномочиями в отношении создаваемого результата работ. Сдача-приемка работ по Договору в целом осуществляется в порядке, установленном Договором, СНиП и иными нормативными документами, действующими в РФ.</w:t>
      </w:r>
      <w:r w:rsidR="00144D21" w:rsidRPr="00EA4A45">
        <w:rPr>
          <w:snapToGrid w:val="0"/>
          <w:szCs w:val="24"/>
        </w:rPr>
        <w:t xml:space="preserve"> </w:t>
      </w:r>
    </w:p>
    <w:p w:rsidR="00AC526E" w:rsidRPr="00EA4A45" w:rsidRDefault="00AC526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t>Для исполнения Договора Заказчик передает Подрядчику утвержденное Задание на проектирование/Задание на разработку проекта/Техническое задание на проектирование и т.п. (Приложение №</w:t>
      </w:r>
      <w:r w:rsidR="0012614D" w:rsidRPr="00EA4A45">
        <w:rPr>
          <w:i/>
          <w:szCs w:val="24"/>
        </w:rPr>
        <w:t xml:space="preserve"> 10 к Договору</w:t>
      </w:r>
      <w:r w:rsidRPr="00EA4A45">
        <w:rPr>
          <w:i/>
          <w:szCs w:val="24"/>
        </w:rPr>
        <w:t>)</w:t>
      </w:r>
      <w:r w:rsidR="00DD5776" w:rsidRPr="00EA4A45">
        <w:rPr>
          <w:rStyle w:val="afa"/>
          <w:i/>
          <w:szCs w:val="24"/>
        </w:rPr>
        <w:footnoteReference w:id="4"/>
      </w:r>
      <w:r w:rsidRPr="00EA4A45">
        <w:rPr>
          <w:i/>
          <w:szCs w:val="24"/>
        </w:rPr>
        <w:t>.</w:t>
      </w:r>
    </w:p>
    <w:p w:rsidR="00AC526E" w:rsidRPr="00EA4A45" w:rsidRDefault="00AC526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lastRenderedPageBreak/>
        <w:t>Основанием проектных решений при разработке проектной документации являются  требования, содержащиеся в Задании на проектирование/Задании на разработку проекта/Техническом задании на проектирование и т.п., а также действующие нормативно-правовые акты РФ, технические нормы и правила, утвержденные государственными органами РФ и специализированными организациями (ГОСТ, СНиП, СанПиН и т.п.).</w:t>
      </w:r>
    </w:p>
    <w:p w:rsidR="00FD6847" w:rsidRPr="00EA4A45" w:rsidRDefault="00AC526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Заказчик обязуется принять выполненные работы и оплатить их в соответствии с условиями Договора.</w:t>
      </w:r>
    </w:p>
    <w:p w:rsidR="00C92044" w:rsidRPr="00EA4A45" w:rsidRDefault="00C9204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lang w:val="ru-RU"/>
        </w:rPr>
        <w:t>пункт вариативен в зависимости от иждивения по договору</w:t>
      </w:r>
      <w:r w:rsidR="00284EC5" w:rsidRPr="00EA4A45">
        <w:rPr>
          <w:lang w:val="ru-RU"/>
        </w:rPr>
        <w:t xml:space="preserve"> (выбрать нужное)</w:t>
      </w:r>
      <w:r w:rsidRPr="00EA4A45">
        <w:rPr>
          <w:lang w:val="ru-RU"/>
        </w:rPr>
        <w:t>:</w:t>
      </w:r>
    </w:p>
    <w:p w:rsidR="00C92044" w:rsidRPr="00EA4A45" w:rsidRDefault="00C92044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b/>
          <w:lang w:val="ru-RU"/>
        </w:rPr>
      </w:pPr>
      <w:bookmarkStart w:id="1" w:name="_Ref414618461"/>
      <w:r w:rsidRPr="00EA4A45">
        <w:rPr>
          <w:b/>
          <w:lang w:val="ru-RU"/>
        </w:rPr>
        <w:t xml:space="preserve">Если материалы и оборудование предоставляет Заказчик: </w:t>
      </w:r>
    </w:p>
    <w:p w:rsidR="00C65476" w:rsidRPr="00EA4A45" w:rsidRDefault="00AC526E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Предусмотренные Договором работы </w:t>
      </w:r>
      <w:r w:rsidR="001740A0" w:rsidRPr="00EA4A45">
        <w:rPr>
          <w:lang w:val="ru-RU"/>
        </w:rPr>
        <w:t xml:space="preserve">выполняются </w:t>
      </w:r>
      <w:r w:rsidRPr="00EA4A45">
        <w:t>Подрядчиком из материалов и оборудования, предоставляемого Заказчиком в соответствии с Приложением №</w:t>
      </w:r>
      <w:r w:rsidR="0012614D" w:rsidRPr="00EA4A45">
        <w:rPr>
          <w:lang w:val="ru-RU"/>
        </w:rPr>
        <w:t xml:space="preserve"> </w:t>
      </w:r>
      <w:r w:rsidR="00AC096F" w:rsidRPr="00EA4A45">
        <w:rPr>
          <w:lang w:val="ru-RU"/>
        </w:rPr>
        <w:t>11</w:t>
      </w:r>
      <w:r w:rsidRPr="00EA4A45">
        <w:t xml:space="preserve"> к Дого</w:t>
      </w:r>
      <w:r w:rsidR="00C92044" w:rsidRPr="00EA4A45">
        <w:t>вору, в котором указан полный п</w:t>
      </w:r>
      <w:r w:rsidR="00C92044" w:rsidRPr="00EA4A45">
        <w:rPr>
          <w:lang w:val="ru-RU"/>
        </w:rPr>
        <w:t>е</w:t>
      </w:r>
      <w:r w:rsidRPr="00EA4A45">
        <w:t xml:space="preserve">речень материалов и оборудования, а </w:t>
      </w:r>
      <w:r w:rsidR="00A34E62" w:rsidRPr="00EA4A45">
        <w:t xml:space="preserve">также сроки их предоставления. </w:t>
      </w:r>
      <w:r w:rsidRPr="00EA4A45">
        <w:t xml:space="preserve">Материалы и оборудование для выполнения работ передаются Подрядчику на давальческих условиях </w:t>
      </w:r>
      <w:r w:rsidR="001740A0" w:rsidRPr="00EA4A45">
        <w:rPr>
          <w:lang w:val="ru-RU"/>
        </w:rPr>
        <w:t>по накладной по форме №</w:t>
      </w:r>
      <w:r w:rsidR="00D265FD" w:rsidRPr="00EA4A45">
        <w:rPr>
          <w:lang w:val="ru-RU"/>
        </w:rPr>
        <w:t xml:space="preserve"> </w:t>
      </w:r>
      <w:r w:rsidR="001740A0" w:rsidRPr="00EA4A45">
        <w:rPr>
          <w:lang w:val="ru-RU"/>
        </w:rPr>
        <w:t>М-15</w:t>
      </w:r>
      <w:r w:rsidRPr="00EA4A45">
        <w:t>. Факт подписания накладной по форме № М-15 Подрядчиком означает, что материалы и оборудование осмотрены Подрядчиком и не имеют внешних или скрытых недостатков, которые могли бы повлиять на результат выполняемых работ.</w:t>
      </w:r>
      <w:r w:rsidR="004F6207" w:rsidRPr="00EA4A45">
        <w:rPr>
          <w:lang w:val="ru-RU"/>
        </w:rPr>
        <w:t xml:space="preserve"> </w:t>
      </w:r>
      <w:r w:rsidRPr="00EA4A45">
        <w:t>Материалы и оборудование, которые не перечислены в Приложении №</w:t>
      </w:r>
      <w:r w:rsidR="0012614D" w:rsidRPr="00EA4A45">
        <w:rPr>
          <w:lang w:val="ru-RU"/>
        </w:rPr>
        <w:t xml:space="preserve"> </w:t>
      </w:r>
      <w:r w:rsidR="00AC096F" w:rsidRPr="00EA4A45">
        <w:rPr>
          <w:lang w:val="ru-RU"/>
        </w:rPr>
        <w:t>11</w:t>
      </w:r>
      <w:r w:rsidRPr="00EA4A45">
        <w:t xml:space="preserve"> к Договору, предоставляются Подрядчиком</w:t>
      </w:r>
      <w:r w:rsidR="00635B6F" w:rsidRPr="00EA4A45">
        <w:rPr>
          <w:lang w:val="ru-RU"/>
        </w:rPr>
        <w:t>.</w:t>
      </w:r>
    </w:p>
    <w:p w:rsidR="00C92044" w:rsidRPr="00EA4A45" w:rsidRDefault="00C92044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b/>
          <w:lang w:val="ru-RU"/>
        </w:rPr>
      </w:pPr>
      <w:r w:rsidRPr="00EA4A45">
        <w:rPr>
          <w:b/>
          <w:lang w:val="ru-RU"/>
        </w:rPr>
        <w:t xml:space="preserve">Если материалы предоставляет Подрядчик, а оборудование предоставляют обе стороны (в частях): </w:t>
      </w:r>
    </w:p>
    <w:p w:rsidR="00C92044" w:rsidRPr="00EA4A45" w:rsidRDefault="00C65476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 w:rsidRPr="00EA4A45">
        <w:t>Предусмотренные настоящим Договором работы выполняются иждивением Подрядчика в отношении материалов и в отношении части оборудования, перечень которого приведен в Приложении №</w:t>
      </w:r>
      <w:r w:rsidR="0012614D" w:rsidRPr="00EA4A45">
        <w:rPr>
          <w:lang w:val="ru-RU"/>
        </w:rPr>
        <w:t xml:space="preserve"> </w:t>
      </w:r>
      <w:r w:rsidR="00765A09" w:rsidRPr="00EA4A45">
        <w:rPr>
          <w:lang w:val="ru-RU"/>
        </w:rPr>
        <w:t>12</w:t>
      </w:r>
      <w:r w:rsidRPr="00EA4A45">
        <w:t xml:space="preserve"> к </w:t>
      </w:r>
      <w:r w:rsidR="0012614D" w:rsidRPr="00EA4A45">
        <w:rPr>
          <w:lang w:val="ru-RU"/>
        </w:rPr>
        <w:t>Д</w:t>
      </w:r>
      <w:r w:rsidRPr="00EA4A45">
        <w:t>оговор</w:t>
      </w:r>
      <w:r w:rsidR="0012614D" w:rsidRPr="00EA4A45">
        <w:rPr>
          <w:lang w:val="ru-RU"/>
        </w:rPr>
        <w:t>у</w:t>
      </w:r>
      <w:r w:rsidRPr="00EA4A45">
        <w:t>, а также из оборудования, предоставляемого Заказчиком в соответствии с Приложением №</w:t>
      </w:r>
      <w:r w:rsidR="0012614D" w:rsidRPr="00EA4A45">
        <w:rPr>
          <w:lang w:val="ru-RU"/>
        </w:rPr>
        <w:t xml:space="preserve"> </w:t>
      </w:r>
      <w:r w:rsidR="00AC096F" w:rsidRPr="00EA4A45">
        <w:rPr>
          <w:lang w:val="ru-RU"/>
        </w:rPr>
        <w:t>11</w:t>
      </w:r>
      <w:r w:rsidRPr="00EA4A45">
        <w:t xml:space="preserve"> к Договору, в котором указан полный перечень оборудования, а также сроки его предоставления. Оборудование для выполнения работ передается Подрядчику на давальческих условиях, передача оборудования оформляется подписанием накладной по форме №</w:t>
      </w:r>
      <w:r w:rsidR="00D265FD" w:rsidRPr="00EA4A45">
        <w:rPr>
          <w:lang w:val="ru-RU"/>
        </w:rPr>
        <w:t xml:space="preserve"> </w:t>
      </w:r>
      <w:r w:rsidRPr="00EA4A45">
        <w:t>М-15. Факт подписания накладной по форме №М-15 Подрядчиком означает, что оборудование осмотрено Подрядчиком и не имеет внешних или скрытых недостатков, которые могли бы повлиять на результат выполняемых работ. Оборудование, которое не перечислено в Приложении №</w:t>
      </w:r>
      <w:r w:rsidR="0012614D" w:rsidRPr="00EA4A45">
        <w:rPr>
          <w:lang w:val="ru-RU"/>
        </w:rPr>
        <w:t xml:space="preserve"> </w:t>
      </w:r>
      <w:r w:rsidR="00AC096F" w:rsidRPr="00EA4A45">
        <w:rPr>
          <w:lang w:val="ru-RU"/>
        </w:rPr>
        <w:t>11</w:t>
      </w:r>
      <w:r w:rsidRPr="00EA4A45">
        <w:t xml:space="preserve"> к Договору, предоставляется Подрядчиком.</w:t>
      </w:r>
    </w:p>
    <w:p w:rsidR="00C92044" w:rsidRPr="00EA4A45" w:rsidRDefault="00C92044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b/>
          <w:lang w:val="ru-RU"/>
        </w:rPr>
      </w:pPr>
      <w:r w:rsidRPr="00EA4A45">
        <w:rPr>
          <w:b/>
          <w:lang w:val="ru-RU"/>
        </w:rPr>
        <w:t xml:space="preserve">Если материалы и оборудование </w:t>
      </w:r>
      <w:r w:rsidR="00284EC5" w:rsidRPr="00EA4A45">
        <w:rPr>
          <w:b/>
          <w:lang w:val="ru-RU"/>
        </w:rPr>
        <w:t>предоставляют</w:t>
      </w:r>
      <w:r w:rsidRPr="00EA4A45">
        <w:rPr>
          <w:b/>
          <w:lang w:val="ru-RU"/>
        </w:rPr>
        <w:t xml:space="preserve"> обе стороны (в частях): </w:t>
      </w:r>
    </w:p>
    <w:p w:rsidR="00C65476" w:rsidRPr="00EA4A45" w:rsidRDefault="00C65476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 w:rsidRPr="00EA4A45">
        <w:t>Предусмотренные настоящим Договором работы выполняются иждивением Подрядчика в отношении части материалов и в отношении части оборудования, перечень которого приведен в Приложении №</w:t>
      </w:r>
      <w:r w:rsidR="0012614D" w:rsidRPr="00EA4A45">
        <w:rPr>
          <w:lang w:val="ru-RU"/>
        </w:rPr>
        <w:t xml:space="preserve"> </w:t>
      </w:r>
      <w:r w:rsidR="00765A09" w:rsidRPr="00EA4A45">
        <w:rPr>
          <w:lang w:val="ru-RU"/>
        </w:rPr>
        <w:t>12</w:t>
      </w:r>
      <w:r w:rsidRPr="00EA4A45">
        <w:t xml:space="preserve"> к </w:t>
      </w:r>
      <w:r w:rsidR="0012614D" w:rsidRPr="00EA4A45">
        <w:rPr>
          <w:lang w:val="ru-RU"/>
        </w:rPr>
        <w:t>Д</w:t>
      </w:r>
      <w:r w:rsidRPr="00EA4A45">
        <w:t>оговор</w:t>
      </w:r>
      <w:r w:rsidR="0012614D" w:rsidRPr="00EA4A45">
        <w:rPr>
          <w:lang w:val="ru-RU"/>
        </w:rPr>
        <w:t>у</w:t>
      </w:r>
      <w:r w:rsidRPr="00EA4A45">
        <w:t>, а также из материалов и оборудования, предоставляемых Заказчиком в соответствии с Приложением №</w:t>
      </w:r>
      <w:r w:rsidR="0012614D" w:rsidRPr="00EA4A45">
        <w:rPr>
          <w:lang w:val="ru-RU"/>
        </w:rPr>
        <w:t xml:space="preserve"> </w:t>
      </w:r>
      <w:r w:rsidR="00AC096F" w:rsidRPr="00EA4A45">
        <w:rPr>
          <w:lang w:val="ru-RU"/>
        </w:rPr>
        <w:t>11</w:t>
      </w:r>
      <w:r w:rsidRPr="00EA4A45">
        <w:t xml:space="preserve"> к Договору, в котором указан полный перечень материалов и оборудования, а также сроки их предоставления. Материалы и оборудование для выполнения работ передаются Подрядчику на давальческих условиях, передача оборудования и материалов оформляется подписанием накладной по форме №</w:t>
      </w:r>
      <w:r w:rsidR="00D265FD" w:rsidRPr="00EA4A45">
        <w:rPr>
          <w:lang w:val="ru-RU"/>
        </w:rPr>
        <w:t xml:space="preserve"> </w:t>
      </w:r>
      <w:r w:rsidRPr="00EA4A45">
        <w:t>М-15.  Факт подписания накладной по форме № М-15 Подрядчиком означает, что материалы и оборудование осмотрены Подрядчиком и не имеют внешних или скрытых недостатков, которые могли бы повлиять на результат выполняемых работ. Оборудование и материалы, которые не перечислены в Приложении №</w:t>
      </w:r>
      <w:r w:rsidR="00EA2E85" w:rsidRPr="00EA4A45">
        <w:rPr>
          <w:lang w:val="ru-RU"/>
        </w:rPr>
        <w:t xml:space="preserve"> </w:t>
      </w:r>
      <w:r w:rsidR="00765A09" w:rsidRPr="00EA4A45">
        <w:rPr>
          <w:lang w:val="ru-RU"/>
        </w:rPr>
        <w:t>11</w:t>
      </w:r>
      <w:r w:rsidRPr="00EA4A45">
        <w:t xml:space="preserve"> к Договору, предоставляются Подрядчиком.</w:t>
      </w:r>
    </w:p>
    <w:p w:rsidR="00C65476" w:rsidRPr="00EA4A45" w:rsidRDefault="00C92044" w:rsidP="00C65476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left="567"/>
        <w:rPr>
          <w:b/>
          <w:lang w:val="ru-RU"/>
        </w:rPr>
      </w:pPr>
      <w:r w:rsidRPr="00EA4A45">
        <w:rPr>
          <w:b/>
          <w:lang w:val="ru-RU"/>
        </w:rPr>
        <w:t>Если материалы и оборудование предоставляет Подрядчик.</w:t>
      </w:r>
    </w:p>
    <w:p w:rsidR="00C92044" w:rsidRPr="00EA4A45" w:rsidRDefault="00C92044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Все предусмотренные Договором работы выполняются иждивением Подрядчика.  </w:t>
      </w:r>
    </w:p>
    <w:bookmarkEnd w:id="1"/>
    <w:p w:rsidR="00795012" w:rsidRPr="00EA4A45" w:rsidRDefault="0079501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Подрядчик обязуется выполнить на свой риск собственными и привлеченными силами и средствами работы в соответствии с условиями Договора, </w:t>
      </w:r>
      <w:r w:rsidRPr="00EA4A45">
        <w:rPr>
          <w:i/>
        </w:rPr>
        <w:t>заданием на проектирование/Заданием на разработку проекта/Техническим заданием на проектирование и т.п.</w:t>
      </w:r>
      <w:r w:rsidRPr="00EA4A45">
        <w:t xml:space="preserve"> и проектно-сметной документацией.</w:t>
      </w:r>
    </w:p>
    <w:p w:rsidR="00F016E9" w:rsidRPr="00EA4A45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C526E" w:rsidRPr="00EA4A45" w:rsidRDefault="00BA34AB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Цена Д</w:t>
      </w:r>
      <w:r w:rsidR="00AC526E" w:rsidRPr="00EA4A45">
        <w:rPr>
          <w:b/>
        </w:rPr>
        <w:t>оговора</w:t>
      </w:r>
      <w:r w:rsidR="00795012" w:rsidRPr="00EA4A45">
        <w:rPr>
          <w:b/>
        </w:rPr>
        <w:t xml:space="preserve"> и порядок расчетов</w:t>
      </w:r>
    </w:p>
    <w:p w:rsidR="00635B6F" w:rsidRPr="00EA4A45" w:rsidRDefault="00AC526E" w:rsidP="00635B6F">
      <w:pPr>
        <w:pStyle w:val="1"/>
        <w:tabs>
          <w:tab w:val="left" w:pos="1134"/>
        </w:tabs>
        <w:spacing w:line="280" w:lineRule="exact"/>
        <w:ind w:left="0" w:firstLine="567"/>
      </w:pPr>
      <w:bookmarkStart w:id="2" w:name="_Ref414615485"/>
      <w:r w:rsidRPr="00EA4A45">
        <w:lastRenderedPageBreak/>
        <w:t>Цена Договора определяется в соответствии с расчетом договорной цены (сметой - при наличии утвержденной проектно-сметной документации) (</w:t>
      </w:r>
      <w:r w:rsidR="00604D47" w:rsidRPr="00EA4A45">
        <w:t>П</w:t>
      </w:r>
      <w:r w:rsidRPr="00EA4A45">
        <w:t xml:space="preserve">риложение № </w:t>
      </w:r>
      <w:r w:rsidR="00F50B97" w:rsidRPr="00EA4A45">
        <w:rPr>
          <w:lang w:val="ru-RU"/>
        </w:rPr>
        <w:t>1</w:t>
      </w:r>
      <w:r w:rsidR="002B7575" w:rsidRPr="00EA4A45">
        <w:rPr>
          <w:lang w:val="ru-RU"/>
        </w:rPr>
        <w:t xml:space="preserve"> к Договору</w:t>
      </w:r>
      <w:r w:rsidRPr="00EA4A45">
        <w:t>) и составляет в базовых ценах __________ года</w:t>
      </w:r>
      <w:r w:rsidR="00F50B97" w:rsidRPr="00EA4A45">
        <w:rPr>
          <w:rStyle w:val="afa"/>
        </w:rPr>
        <w:footnoteReference w:id="5"/>
      </w:r>
      <w:r w:rsidRPr="00EA4A45">
        <w:t xml:space="preserve">  ____________ </w:t>
      </w:r>
      <w:r w:rsidR="00F50B97" w:rsidRPr="00EA4A45">
        <w:rPr>
          <w:lang w:val="ru-RU"/>
        </w:rPr>
        <w:t xml:space="preserve">(__________) </w:t>
      </w:r>
      <w:r w:rsidRPr="00EA4A45">
        <w:t xml:space="preserve">рублей и в текущих ценах ____________ </w:t>
      </w:r>
      <w:r w:rsidR="00281859" w:rsidRPr="00EA4A45">
        <w:rPr>
          <w:lang w:val="ru-RU"/>
        </w:rPr>
        <w:t xml:space="preserve">(__________) </w:t>
      </w:r>
      <w:r w:rsidRPr="00EA4A45">
        <w:t>рублей,  кроме того НДС</w:t>
      </w:r>
      <w:r w:rsidR="00F50B97" w:rsidRPr="00EA4A45">
        <w:rPr>
          <w:lang w:val="ru-RU"/>
        </w:rPr>
        <w:t xml:space="preserve"> __% -</w:t>
      </w:r>
      <w:r w:rsidRPr="00EA4A45">
        <w:t xml:space="preserve"> ___________ </w:t>
      </w:r>
      <w:r w:rsidR="00281859" w:rsidRPr="00EA4A45">
        <w:rPr>
          <w:lang w:val="ru-RU"/>
        </w:rPr>
        <w:t xml:space="preserve">(__________) </w:t>
      </w:r>
      <w:r w:rsidRPr="00EA4A45">
        <w:t xml:space="preserve">рублей, всего ____________ </w:t>
      </w:r>
      <w:r w:rsidR="00281859" w:rsidRPr="00EA4A45">
        <w:rPr>
          <w:lang w:val="ru-RU"/>
        </w:rPr>
        <w:t xml:space="preserve">(__________) </w:t>
      </w:r>
      <w:r w:rsidRPr="00EA4A45">
        <w:t>рублей. Цена Договора является твердой и предельной и включает в себя тендерное снижение Подрядчика в размере ________.</w:t>
      </w:r>
      <w:r w:rsidRPr="00EA4A45">
        <w:rPr>
          <w:rStyle w:val="afa"/>
        </w:rPr>
        <w:footnoteReference w:id="6"/>
      </w:r>
      <w:r w:rsidRPr="00EA4A45">
        <w:rPr>
          <w:rStyle w:val="afa"/>
        </w:rPr>
        <w:footnoteReference w:id="7"/>
      </w:r>
      <w:r w:rsidRPr="00EA4A45">
        <w:t xml:space="preserve"> Стоимость фактически выполненных работ, подлежащих оплате Заказчиком, определяется на основании подписанных Сторонами в соответствии с</w:t>
      </w:r>
      <w:r w:rsidR="00F300CE" w:rsidRPr="00EA4A45">
        <w:t xml:space="preserve"> разделом</w:t>
      </w:r>
      <w:r w:rsidRPr="00EA4A45">
        <w:t xml:space="preserve"> 3 Договора акт</w:t>
      </w:r>
      <w:r w:rsidR="001740A0" w:rsidRPr="00EA4A45">
        <w:rPr>
          <w:lang w:val="ru-RU"/>
        </w:rPr>
        <w:t>а</w:t>
      </w:r>
      <w:r w:rsidRPr="00EA4A45">
        <w:t xml:space="preserve"> по форм</w:t>
      </w:r>
      <w:r w:rsidR="001740A0" w:rsidRPr="00EA4A45">
        <w:rPr>
          <w:lang w:val="ru-RU"/>
        </w:rPr>
        <w:t>е</w:t>
      </w:r>
      <w:r w:rsidRPr="00EA4A45">
        <w:t xml:space="preserve"> КС-2 и </w:t>
      </w:r>
      <w:r w:rsidR="001740A0" w:rsidRPr="00EA4A45">
        <w:rPr>
          <w:lang w:val="ru-RU"/>
        </w:rPr>
        <w:t xml:space="preserve">справки по форме </w:t>
      </w:r>
      <w:r w:rsidRPr="00EA4A45">
        <w:t xml:space="preserve">КС-3 </w:t>
      </w:r>
      <w:r w:rsidR="001740A0" w:rsidRPr="00EA4A45">
        <w:rPr>
          <w:i/>
          <w:lang w:val="ru-RU"/>
        </w:rPr>
        <w:t>и/или акта сдачи-приемки выполненных работ</w:t>
      </w:r>
      <w:r w:rsidR="001740A0" w:rsidRPr="00EA4A45">
        <w:rPr>
          <w:lang w:val="ru-RU"/>
        </w:rPr>
        <w:t xml:space="preserve"> </w:t>
      </w:r>
      <w:r w:rsidRPr="00EA4A45">
        <w:t>и не может превышать договорной цены, предусмотренной настоящим пунктом</w:t>
      </w:r>
      <w:r w:rsidR="00AE0DEC" w:rsidRPr="00EA4A45">
        <w:t>.</w:t>
      </w:r>
    </w:p>
    <w:p w:rsidR="00635B6F" w:rsidRPr="00EA4A45" w:rsidRDefault="00635B6F" w:rsidP="00635B6F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Указанная в настоящем пункте Цена Договора включает в себя лимит средств на компенсацию непредвиденных затрат в размере ___________ </w:t>
      </w:r>
      <w:r w:rsidR="00F50B97" w:rsidRPr="00EA4A45">
        <w:rPr>
          <w:lang w:val="ru-RU"/>
        </w:rPr>
        <w:t xml:space="preserve">(__________) </w:t>
      </w:r>
      <w:r w:rsidRPr="00EA4A45">
        <w:t>рублей. Компенсация непредвиденных затрат Заказчиком производится только при условии предоставления Подрядчиком документального подтверждения фактически понесенных затрат (в т.ч. первичных бухгалтерских документов) и одновременно при условии согласования Заказчиком необходимости указанных затрат в процессе исполнении работ по Договору</w:t>
      </w:r>
      <w:r w:rsidRPr="00EA4A45">
        <w:rPr>
          <w:rStyle w:val="afa"/>
        </w:rPr>
        <w:footnoteReference w:id="8"/>
      </w:r>
      <w:r w:rsidRPr="00EA4A45">
        <w:t>.</w:t>
      </w:r>
    </w:p>
    <w:bookmarkEnd w:id="2"/>
    <w:p w:rsidR="006D383F" w:rsidRPr="00EA4A45" w:rsidRDefault="006D383F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t>- стоимость выполнения проектно-изыскательских работ и согласования проектной документации составляет в текущих ценах _________</w:t>
      </w:r>
      <w:r w:rsidR="00F50B97" w:rsidRPr="00EA4A45">
        <w:rPr>
          <w:i/>
          <w:szCs w:val="24"/>
        </w:rPr>
        <w:t xml:space="preserve"> (__________) </w:t>
      </w:r>
      <w:r w:rsidRPr="00EA4A45">
        <w:rPr>
          <w:i/>
          <w:szCs w:val="24"/>
        </w:rPr>
        <w:t xml:space="preserve">рублей, кроме того НДС </w:t>
      </w:r>
      <w:r w:rsidR="00F50B97" w:rsidRPr="00EA4A45">
        <w:rPr>
          <w:i/>
          <w:szCs w:val="24"/>
        </w:rPr>
        <w:t xml:space="preserve">__% - </w:t>
      </w:r>
      <w:r w:rsidRPr="00EA4A45">
        <w:rPr>
          <w:i/>
          <w:szCs w:val="24"/>
        </w:rPr>
        <w:t xml:space="preserve">__________ </w:t>
      </w:r>
      <w:r w:rsidR="00F50B97" w:rsidRPr="00EA4A45">
        <w:rPr>
          <w:i/>
          <w:szCs w:val="24"/>
        </w:rPr>
        <w:t xml:space="preserve">(__________) </w:t>
      </w:r>
      <w:r w:rsidRPr="00EA4A45">
        <w:rPr>
          <w:i/>
          <w:szCs w:val="24"/>
        </w:rPr>
        <w:t>рублей;</w:t>
      </w:r>
    </w:p>
    <w:p w:rsidR="00F50B97" w:rsidRPr="00EA4A45" w:rsidRDefault="006D383F" w:rsidP="00B23417">
      <w:pPr>
        <w:tabs>
          <w:tab w:val="left" w:pos="1134"/>
        </w:tabs>
        <w:spacing w:line="280" w:lineRule="exact"/>
        <w:rPr>
          <w:bCs/>
          <w:szCs w:val="24"/>
        </w:rPr>
      </w:pPr>
      <w:r w:rsidRPr="00EA4A45">
        <w:rPr>
          <w:bCs/>
          <w:szCs w:val="24"/>
        </w:rPr>
        <w:t>- стоимость выполнения комплекса строительно-монтажных и пусконаладочных работ составляет в текущих ценах ________</w:t>
      </w:r>
      <w:r w:rsidR="00F50B97" w:rsidRPr="00EA4A45">
        <w:rPr>
          <w:bCs/>
          <w:szCs w:val="24"/>
        </w:rPr>
        <w:t xml:space="preserve"> </w:t>
      </w:r>
      <w:r w:rsidR="00F50B97" w:rsidRPr="00EA4A45">
        <w:rPr>
          <w:szCs w:val="24"/>
        </w:rPr>
        <w:t xml:space="preserve">(__________) </w:t>
      </w:r>
      <w:r w:rsidRPr="00EA4A45">
        <w:rPr>
          <w:bCs/>
          <w:szCs w:val="24"/>
        </w:rPr>
        <w:t xml:space="preserve">рублей, кроме того НДС </w:t>
      </w:r>
      <w:r w:rsidR="00F50B97" w:rsidRPr="00EA4A45">
        <w:rPr>
          <w:bCs/>
          <w:szCs w:val="24"/>
        </w:rPr>
        <w:t xml:space="preserve">__% - </w:t>
      </w:r>
      <w:r w:rsidRPr="00EA4A45">
        <w:rPr>
          <w:bCs/>
          <w:szCs w:val="24"/>
        </w:rPr>
        <w:t>___________</w:t>
      </w:r>
      <w:r w:rsidR="00F50B97" w:rsidRPr="00EA4A45">
        <w:rPr>
          <w:bCs/>
          <w:szCs w:val="24"/>
        </w:rPr>
        <w:t xml:space="preserve"> </w:t>
      </w:r>
      <w:r w:rsidR="00F50B97" w:rsidRPr="00EA4A45">
        <w:rPr>
          <w:szCs w:val="24"/>
        </w:rPr>
        <w:t xml:space="preserve">(__________) </w:t>
      </w:r>
      <w:r w:rsidRPr="00EA4A45">
        <w:rPr>
          <w:bCs/>
          <w:szCs w:val="24"/>
        </w:rPr>
        <w:t>рублей.</w:t>
      </w:r>
      <w:r w:rsidRPr="00EA4A45" w:rsidDel="006B3040">
        <w:rPr>
          <w:bCs/>
          <w:szCs w:val="24"/>
        </w:rPr>
        <w:t xml:space="preserve"> </w:t>
      </w:r>
    </w:p>
    <w:p w:rsidR="006D383F" w:rsidRPr="00EA4A45" w:rsidRDefault="006D383F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bCs/>
          <w:szCs w:val="24"/>
          <w:u w:val="single"/>
        </w:rPr>
        <w:t xml:space="preserve">(Пункты с </w:t>
      </w:r>
      <w:r w:rsidR="00806E47" w:rsidRPr="00EA4A45">
        <w:rPr>
          <w:szCs w:val="24"/>
        </w:rPr>
        <w:fldChar w:fldCharType="begin"/>
      </w:r>
      <w:r w:rsidR="00806E47" w:rsidRPr="00EA4A45">
        <w:rPr>
          <w:szCs w:val="24"/>
        </w:rPr>
        <w:instrText xml:space="preserve"> REF _Ref414615380 \r \h  \* MERGEFORMAT </w:instrText>
      </w:r>
      <w:r w:rsidR="00806E47" w:rsidRPr="00EA4A45">
        <w:rPr>
          <w:szCs w:val="24"/>
        </w:rPr>
      </w:r>
      <w:r w:rsidR="00806E47" w:rsidRPr="00EA4A45">
        <w:rPr>
          <w:szCs w:val="24"/>
        </w:rPr>
        <w:fldChar w:fldCharType="separate"/>
      </w:r>
      <w:r w:rsidR="00286B92" w:rsidRPr="00286B92">
        <w:rPr>
          <w:bCs/>
          <w:szCs w:val="24"/>
          <w:u w:val="single"/>
        </w:rPr>
        <w:t>2.1.1</w:t>
      </w:r>
      <w:r w:rsidR="00806E47" w:rsidRPr="00EA4A45">
        <w:rPr>
          <w:szCs w:val="24"/>
        </w:rPr>
        <w:fldChar w:fldCharType="end"/>
      </w:r>
      <w:r w:rsidRPr="00EA4A45">
        <w:rPr>
          <w:bCs/>
          <w:szCs w:val="24"/>
          <w:u w:val="single"/>
        </w:rPr>
        <w:t xml:space="preserve"> по </w:t>
      </w:r>
      <w:r w:rsidR="00806E47" w:rsidRPr="00EA4A45">
        <w:rPr>
          <w:szCs w:val="24"/>
        </w:rPr>
        <w:fldChar w:fldCharType="begin"/>
      </w:r>
      <w:r w:rsidR="00806E47" w:rsidRPr="00EA4A45">
        <w:rPr>
          <w:szCs w:val="24"/>
        </w:rPr>
        <w:instrText xml:space="preserve"> REF _Ref414615388 \r \h  \* MERGEFORMAT </w:instrText>
      </w:r>
      <w:r w:rsidR="00806E47" w:rsidRPr="00EA4A45">
        <w:rPr>
          <w:szCs w:val="24"/>
        </w:rPr>
      </w:r>
      <w:r w:rsidR="00806E47" w:rsidRPr="00EA4A45">
        <w:rPr>
          <w:szCs w:val="24"/>
        </w:rPr>
        <w:fldChar w:fldCharType="separate"/>
      </w:r>
      <w:r w:rsidR="00286B92" w:rsidRPr="00286B92">
        <w:rPr>
          <w:bCs/>
          <w:szCs w:val="24"/>
          <w:u w:val="single"/>
        </w:rPr>
        <w:t>2.1.3</w:t>
      </w:r>
      <w:r w:rsidR="00806E47" w:rsidRPr="00EA4A45">
        <w:rPr>
          <w:szCs w:val="24"/>
        </w:rPr>
        <w:fldChar w:fldCharType="end"/>
      </w:r>
      <w:r w:rsidRPr="00EA4A45">
        <w:rPr>
          <w:bCs/>
          <w:szCs w:val="24"/>
          <w:u w:val="single"/>
        </w:rPr>
        <w:t xml:space="preserve"> приводятся в Договоре в случае, если продолжительность работ не ограничивается текущим годом).</w:t>
      </w:r>
    </w:p>
    <w:p w:rsidR="00795012" w:rsidRPr="00EA4A45" w:rsidRDefault="00795012" w:rsidP="00B23417">
      <w:pPr>
        <w:pStyle w:val="11"/>
        <w:tabs>
          <w:tab w:val="left" w:pos="1134"/>
        </w:tabs>
        <w:spacing w:line="280" w:lineRule="exact"/>
        <w:ind w:left="0" w:firstLine="567"/>
      </w:pPr>
      <w:bookmarkStart w:id="3" w:name="_Ref414615380"/>
      <w:r w:rsidRPr="00EA4A45">
        <w:t xml:space="preserve">Стоимость объема работ, выполняемого Подрядчиком в 20__ году составляет в текущих ценах ____________ </w:t>
      </w:r>
      <w:r w:rsidR="00F50B97" w:rsidRPr="00EA4A45">
        <w:rPr>
          <w:lang w:val="ru-RU"/>
        </w:rPr>
        <w:t xml:space="preserve">(__________) </w:t>
      </w:r>
      <w:r w:rsidRPr="00EA4A45">
        <w:t>рублей, кроме того НДС</w:t>
      </w:r>
      <w:r w:rsidR="00F50B97" w:rsidRPr="00EA4A45">
        <w:rPr>
          <w:lang w:val="ru-RU"/>
        </w:rPr>
        <w:t xml:space="preserve"> __% -</w:t>
      </w:r>
      <w:r w:rsidRPr="00EA4A45">
        <w:t xml:space="preserve"> ___________</w:t>
      </w:r>
      <w:r w:rsidR="00F50B97" w:rsidRPr="00EA4A45">
        <w:rPr>
          <w:lang w:val="ru-RU"/>
        </w:rPr>
        <w:t xml:space="preserve"> (__________) </w:t>
      </w:r>
      <w:r w:rsidRPr="00EA4A45">
        <w:t>рублей,</w:t>
      </w:r>
      <w:bookmarkEnd w:id="3"/>
    </w:p>
    <w:p w:rsidR="00795012" w:rsidRPr="00EA4A45" w:rsidRDefault="00795012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 xml:space="preserve">Стоимость объема работ, выполняемого Подрядчиком в 20__ году составляет в текущих ценах ____________ </w:t>
      </w:r>
      <w:r w:rsidR="00F50B97" w:rsidRPr="00EA4A45">
        <w:rPr>
          <w:lang w:val="ru-RU"/>
        </w:rPr>
        <w:t xml:space="preserve">(__________) </w:t>
      </w:r>
      <w:r w:rsidRPr="00EA4A45">
        <w:t>рублей, кроме того НДС</w:t>
      </w:r>
      <w:r w:rsidR="00F50B97" w:rsidRPr="00EA4A45">
        <w:rPr>
          <w:lang w:val="ru-RU"/>
        </w:rPr>
        <w:t xml:space="preserve"> __% -</w:t>
      </w:r>
      <w:r w:rsidRPr="00EA4A45">
        <w:t xml:space="preserve"> ___________</w:t>
      </w:r>
      <w:r w:rsidR="00F50B97" w:rsidRPr="00EA4A45">
        <w:rPr>
          <w:lang w:val="ru-RU"/>
        </w:rPr>
        <w:t xml:space="preserve"> (__________) </w:t>
      </w:r>
      <w:r w:rsidRPr="00EA4A45">
        <w:t>рублей,</w:t>
      </w:r>
    </w:p>
    <w:p w:rsidR="00795012" w:rsidRPr="00EA4A45" w:rsidRDefault="00795012" w:rsidP="00B23417">
      <w:pPr>
        <w:pStyle w:val="11"/>
        <w:tabs>
          <w:tab w:val="left" w:pos="1134"/>
        </w:tabs>
        <w:spacing w:line="280" w:lineRule="exact"/>
        <w:ind w:left="0" w:firstLine="567"/>
      </w:pPr>
      <w:bookmarkStart w:id="4" w:name="_Ref414615388"/>
      <w:r w:rsidRPr="00EA4A45">
        <w:t xml:space="preserve">Стоимость объема работ, выполняемого Подрядчиком в 20__ году составляет в текущих ценах ____________ </w:t>
      </w:r>
      <w:r w:rsidR="00F50B97" w:rsidRPr="00EA4A45">
        <w:rPr>
          <w:lang w:val="ru-RU"/>
        </w:rPr>
        <w:t xml:space="preserve">(__________) </w:t>
      </w:r>
      <w:r w:rsidRPr="00EA4A45">
        <w:t>рублей, кроме того НДС</w:t>
      </w:r>
      <w:r w:rsidR="00F50B97" w:rsidRPr="00EA4A45">
        <w:rPr>
          <w:lang w:val="ru-RU"/>
        </w:rPr>
        <w:t xml:space="preserve"> __% -</w:t>
      </w:r>
      <w:r w:rsidRPr="00EA4A45">
        <w:t xml:space="preserve"> ___________</w:t>
      </w:r>
      <w:r w:rsidR="00F50B97" w:rsidRPr="00EA4A45">
        <w:rPr>
          <w:lang w:val="ru-RU"/>
        </w:rPr>
        <w:t xml:space="preserve"> (__________) </w:t>
      </w:r>
      <w:r w:rsidRPr="00EA4A45">
        <w:t>рублей,</w:t>
      </w:r>
      <w:bookmarkEnd w:id="4"/>
    </w:p>
    <w:p w:rsidR="00AC526E" w:rsidRPr="00EA4A45" w:rsidRDefault="0079501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Цена Договора корректируется по инициативе Заказчика в соответствии с  прогнозным (инфляционным) изменением стоимости строительства на период от начала до окончания срока строительства объекта.</w:t>
      </w:r>
      <w:r w:rsidRPr="00EA4A45">
        <w:rPr>
          <w:rStyle w:val="afa"/>
        </w:rPr>
        <w:footnoteReference w:id="9"/>
      </w:r>
    </w:p>
    <w:p w:rsidR="00AC526E" w:rsidRPr="00EA4A45" w:rsidRDefault="0079501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Стоимость работ включает в себя стоимость всех расходов и обязательств Подрядчика, необходимых для выполнения работ, включая, но, не ограничиваясь указанными в Договоре.</w:t>
      </w:r>
    </w:p>
    <w:p w:rsidR="00AC526E" w:rsidRPr="00EA4A45" w:rsidRDefault="0079501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Оплата работ по Договору производится в порядке, предусмотренном Договором, путем перечисления суммы платежа на расчетный счет Подрядчика. Датой платежа считается дата списания денежных средств с расчетного счета Заказчика.</w:t>
      </w:r>
      <w:r w:rsidR="0002578C" w:rsidRPr="00EA4A45">
        <w:rPr>
          <w:lang w:val="ru-RU"/>
        </w:rPr>
        <w:t xml:space="preserve"> </w:t>
      </w:r>
    </w:p>
    <w:p w:rsidR="00D85F52" w:rsidRPr="00EA4A45" w:rsidRDefault="00644A12" w:rsidP="00D85F52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lang w:val="ru-RU"/>
        </w:rPr>
        <w:t>Оплата производится в следующем порядке:</w:t>
      </w:r>
    </w:p>
    <w:p w:rsidR="00644A12" w:rsidRPr="00EA4A45" w:rsidRDefault="00644A12" w:rsidP="00644A12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left="567"/>
      </w:pPr>
      <w:r w:rsidRPr="00EA4A45">
        <w:rPr>
          <w:lang w:val="ru-RU"/>
        </w:rPr>
        <w:t>Далее вариативность в зависимости от наличия авансирования (выбрать нужное):</w:t>
      </w:r>
    </w:p>
    <w:p w:rsidR="00644A12" w:rsidRPr="00EA4A45" w:rsidRDefault="00644A12" w:rsidP="00644A12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b/>
          <w:lang w:val="ru-RU"/>
        </w:rPr>
      </w:pPr>
      <w:r w:rsidRPr="00EA4A45">
        <w:rPr>
          <w:b/>
          <w:lang w:val="ru-RU"/>
        </w:rPr>
        <w:lastRenderedPageBreak/>
        <w:t>Если договором предусмотрен аванс</w:t>
      </w:r>
      <w:r w:rsidRPr="00EA4A45">
        <w:rPr>
          <w:rStyle w:val="afa"/>
        </w:rPr>
        <w:footnoteReference w:id="10"/>
      </w:r>
      <w:r w:rsidRPr="00EA4A45">
        <w:rPr>
          <w:b/>
          <w:lang w:val="ru-RU"/>
        </w:rPr>
        <w:t xml:space="preserve">: </w:t>
      </w:r>
    </w:p>
    <w:p w:rsidR="002C6E66" w:rsidRPr="00EA4A45" w:rsidRDefault="00A42B81" w:rsidP="002C6E66">
      <w:pPr>
        <w:widowControl w:val="0"/>
        <w:tabs>
          <w:tab w:val="left" w:pos="0"/>
          <w:tab w:val="left" w:pos="993"/>
        </w:tabs>
        <w:rPr>
          <w:szCs w:val="24"/>
        </w:rPr>
      </w:pPr>
      <w:r w:rsidRPr="00EA4A45">
        <w:rPr>
          <w:bCs/>
          <w:szCs w:val="24"/>
        </w:rPr>
        <w:t>2</w:t>
      </w:r>
      <w:r w:rsidRPr="00EA4A45">
        <w:rPr>
          <w:szCs w:val="24"/>
        </w:rPr>
        <w:t xml:space="preserve">.5.1. </w:t>
      </w:r>
      <w:r w:rsidR="002C6E66" w:rsidRPr="00EA4A45">
        <w:rPr>
          <w:szCs w:val="24"/>
        </w:rPr>
        <w:t>Заказчик производит авансовый платеж Подрядчику в размере ______________% от __________________________</w:t>
      </w:r>
      <w:r w:rsidR="002C6E66" w:rsidRPr="00EA4A45">
        <w:rPr>
          <w:szCs w:val="24"/>
          <w:vertAlign w:val="superscript"/>
        </w:rPr>
        <w:footnoteReference w:id="11"/>
      </w:r>
      <w:r w:rsidR="002C6E66" w:rsidRPr="00EA4A45">
        <w:rPr>
          <w:szCs w:val="24"/>
        </w:rPr>
        <w:t xml:space="preserve"> Договора, для приобретения Подрядчиком материалов</w:t>
      </w:r>
      <w:r w:rsidR="00E2146C" w:rsidRPr="00EA4A45">
        <w:rPr>
          <w:szCs w:val="24"/>
        </w:rPr>
        <w:t>,</w:t>
      </w:r>
      <w:r w:rsidR="002C6E66" w:rsidRPr="00EA4A45">
        <w:rPr>
          <w:szCs w:val="24"/>
        </w:rPr>
        <w:t xml:space="preserve"> оборудования</w:t>
      </w:r>
      <w:r w:rsidR="00E2146C" w:rsidRPr="00EA4A45">
        <w:rPr>
          <w:szCs w:val="24"/>
        </w:rPr>
        <w:t xml:space="preserve"> и выполнения работ</w:t>
      </w:r>
      <w:r w:rsidR="002C6E66" w:rsidRPr="00EA4A45">
        <w:rPr>
          <w:szCs w:val="24"/>
        </w:rPr>
        <w:t xml:space="preserve">, что составляет ____________ (__________) рублей ___ копеек, кроме того НДС ___% - ___________ (__________) рублей __ копеек, всего с НДС -  ____________ (__________) рублей ___ копеек путем перечисления денежных средств на расчетный счет Подрядчика в течение _ </w:t>
      </w:r>
      <w:r w:rsidR="002C6E66" w:rsidRPr="00EA4A45">
        <w:rPr>
          <w:szCs w:val="24"/>
          <w:vertAlign w:val="superscript"/>
        </w:rPr>
        <w:footnoteReference w:id="12"/>
      </w:r>
      <w:r w:rsidR="002C6E66" w:rsidRPr="00EA4A45">
        <w:rPr>
          <w:szCs w:val="24"/>
        </w:rPr>
        <w:t xml:space="preserve">дней после выставления счёта на оплату, </w:t>
      </w:r>
      <w:r w:rsidR="002C6E66" w:rsidRPr="00EA4A45">
        <w:rPr>
          <w:i/>
          <w:szCs w:val="24"/>
        </w:rPr>
        <w:t>предоставления финансового обеспечения и договора страхования, предусмотренного Договором (исчисление срока осуществляется от наиболее поздней даты любого из указанных событий)</w:t>
      </w:r>
      <w:r w:rsidR="002C6E66" w:rsidRPr="00EA4A45">
        <w:rPr>
          <w:i/>
          <w:szCs w:val="24"/>
          <w:vertAlign w:val="superscript"/>
        </w:rPr>
        <w:footnoteReference w:id="13"/>
      </w:r>
      <w:r w:rsidR="002C6E66" w:rsidRPr="00EA4A45">
        <w:rPr>
          <w:i/>
          <w:szCs w:val="24"/>
        </w:rPr>
        <w:t xml:space="preserve">. </w:t>
      </w:r>
      <w:r w:rsidR="002C6E66" w:rsidRPr="00EA4A45">
        <w:rPr>
          <w:szCs w:val="24"/>
        </w:rPr>
        <w:t>При проведении расчетов за выполненные работы Подрядчик обязан учитывать и отражать в счете на оплату зачет авансового платежа в установленном настоящим Договором размере. Авансовые платежи погашаются путем их удержания из сумм, подлежащих оплате по настоящему Договору, пропорционально стоимости выполненных работ в размере ___ (____________)%, указанной в Актах о приемке выполненных работ (по форме КС-2) и Справках о стоимости выполненных работ и затрат (по форме КС-3).</w:t>
      </w:r>
    </w:p>
    <w:p w:rsidR="00A42B81" w:rsidRPr="00EA4A45" w:rsidRDefault="002C6E66" w:rsidP="002C6E66">
      <w:pPr>
        <w:widowControl w:val="0"/>
        <w:tabs>
          <w:tab w:val="left" w:pos="0"/>
          <w:tab w:val="left" w:pos="993"/>
        </w:tabs>
        <w:rPr>
          <w:szCs w:val="24"/>
        </w:rPr>
      </w:pPr>
      <w:r w:rsidRPr="00EA4A45">
        <w:rPr>
          <w:noProof/>
          <w:szCs w:val="24"/>
        </w:rPr>
        <w:t>2.5.2. Оплата принятых работ производится Заказчиком в течение ___</w:t>
      </w:r>
      <w:r w:rsidRPr="00EA4A45">
        <w:rPr>
          <w:rStyle w:val="afa"/>
          <w:szCs w:val="24"/>
          <w:lang w:eastAsia="x-none"/>
        </w:rPr>
        <w:footnoteReference w:id="14"/>
      </w:r>
      <w:r w:rsidRPr="00EA4A45">
        <w:rPr>
          <w:rStyle w:val="afa"/>
          <w:szCs w:val="24"/>
        </w:rPr>
        <w:t xml:space="preserve"> </w:t>
      </w:r>
      <w:r w:rsidRPr="00EA4A45">
        <w:rPr>
          <w:noProof/>
          <w:szCs w:val="24"/>
        </w:rPr>
        <w:t>со дня подписания Сторонами акта о приемке выполненых</w:t>
      </w:r>
      <w:r w:rsidRPr="00EA4A45">
        <w:rPr>
          <w:szCs w:val="24"/>
        </w:rPr>
        <w:t xml:space="preserve"> работ по форме КС-2, справок о стоимости выполненных работ и затрат по форме КС-3 </w:t>
      </w:r>
      <w:r w:rsidRPr="00EA4A45">
        <w:rPr>
          <w:bCs/>
          <w:szCs w:val="24"/>
        </w:rPr>
        <w:t xml:space="preserve">и предоставления Подрядчиком </w:t>
      </w:r>
      <w:r w:rsidRPr="00EA4A45">
        <w:rPr>
          <w:bCs/>
          <w:i/>
          <w:szCs w:val="24"/>
        </w:rPr>
        <w:t>счета-фактуры, оформленного в соответствии с требованиями налогового законодательства,</w:t>
      </w:r>
      <w:r w:rsidRPr="00EA4A45">
        <w:rPr>
          <w:bCs/>
          <w:szCs w:val="24"/>
        </w:rPr>
        <w:t xml:space="preserve"> копий документов, подтверждающих объем и стоимость использованных материалов (счета-фактуры, товарные накладные, сертификаты качества и т.д.), но не ранее 5 дней с момента надлежащего исполнения Подрядчиком условий Договора в части предоставления договора страхования и предоставления финансового обеспечения</w:t>
      </w:r>
      <w:r w:rsidRPr="00EA4A45">
        <w:rPr>
          <w:rStyle w:val="afa"/>
          <w:szCs w:val="24"/>
        </w:rPr>
        <w:footnoteReference w:id="15"/>
      </w:r>
      <w:r w:rsidRPr="00EA4A45">
        <w:rPr>
          <w:bCs/>
          <w:szCs w:val="24"/>
        </w:rPr>
        <w:t>, предусмотренных Договором (исчисление срока осуществляется от наиболее поздней даты любого из вышеуказанных событий).</w:t>
      </w:r>
    </w:p>
    <w:p w:rsidR="00A42B81" w:rsidRPr="00EA4A45" w:rsidRDefault="00A42B81" w:rsidP="002C6E66">
      <w:pPr>
        <w:widowControl w:val="0"/>
        <w:tabs>
          <w:tab w:val="left" w:pos="0"/>
          <w:tab w:val="left" w:pos="993"/>
        </w:tabs>
        <w:rPr>
          <w:b/>
          <w:szCs w:val="24"/>
          <w:lang w:val="x-none"/>
        </w:rPr>
      </w:pPr>
      <w:r w:rsidRPr="00EA4A45">
        <w:rPr>
          <w:bCs/>
          <w:szCs w:val="24"/>
        </w:rPr>
        <w:t>2.5.</w:t>
      </w:r>
      <w:r w:rsidR="002C6E66" w:rsidRPr="00EA4A45">
        <w:rPr>
          <w:bCs/>
          <w:szCs w:val="24"/>
        </w:rPr>
        <w:t>3</w:t>
      </w:r>
      <w:r w:rsidRPr="00EA4A45">
        <w:rPr>
          <w:bCs/>
          <w:szCs w:val="24"/>
        </w:rPr>
        <w:t xml:space="preserve">. </w:t>
      </w:r>
      <w:r w:rsidRPr="00EA4A45">
        <w:rPr>
          <w:bCs/>
          <w:szCs w:val="24"/>
          <w:lang w:val="x-none"/>
        </w:rPr>
        <w:t>Оплата</w:t>
      </w:r>
      <w:r w:rsidRPr="00EA4A45">
        <w:rPr>
          <w:szCs w:val="24"/>
          <w:lang w:val="x-none"/>
        </w:rPr>
        <w:t xml:space="preserve"> за выполненные работы осуществляется с учетом:</w:t>
      </w:r>
    </w:p>
    <w:p w:rsidR="00A42B81" w:rsidRPr="00EA4A45" w:rsidRDefault="00A42B81" w:rsidP="002C6E66">
      <w:pPr>
        <w:widowControl w:val="0"/>
        <w:tabs>
          <w:tab w:val="left" w:pos="0"/>
          <w:tab w:val="left" w:pos="993"/>
        </w:tabs>
        <w:rPr>
          <w:bCs/>
          <w:szCs w:val="24"/>
          <w:lang w:val="x-none"/>
        </w:rPr>
      </w:pPr>
      <w:r w:rsidRPr="00EA4A45">
        <w:rPr>
          <w:bCs/>
          <w:szCs w:val="24"/>
          <w:lang w:val="x-none"/>
        </w:rPr>
        <w:t>- _______% зачета произведенных авансовых платежей (п.</w:t>
      </w:r>
      <w:r w:rsidRPr="00EA4A45">
        <w:rPr>
          <w:bCs/>
          <w:szCs w:val="24"/>
        </w:rPr>
        <w:t>2</w:t>
      </w:r>
      <w:r w:rsidRPr="00EA4A45">
        <w:rPr>
          <w:szCs w:val="24"/>
        </w:rPr>
        <w:t>.5.1</w:t>
      </w:r>
      <w:r w:rsidRPr="00EA4A45">
        <w:rPr>
          <w:bCs/>
          <w:szCs w:val="24"/>
          <w:lang w:val="x-none"/>
        </w:rPr>
        <w:t xml:space="preserve"> Договора);</w:t>
      </w:r>
    </w:p>
    <w:p w:rsidR="00A42B81" w:rsidRPr="00EA4A45" w:rsidRDefault="00A42B81" w:rsidP="002C6E66">
      <w:pPr>
        <w:widowControl w:val="0"/>
        <w:tabs>
          <w:tab w:val="left" w:pos="0"/>
          <w:tab w:val="left" w:pos="993"/>
        </w:tabs>
        <w:rPr>
          <w:bCs/>
          <w:szCs w:val="24"/>
        </w:rPr>
      </w:pPr>
      <w:r w:rsidRPr="00EA4A45">
        <w:rPr>
          <w:bCs/>
          <w:szCs w:val="24"/>
          <w:lang w:val="x-none"/>
        </w:rPr>
        <w:t xml:space="preserve">- удержания </w:t>
      </w:r>
      <w:r w:rsidRPr="00EA4A45">
        <w:rPr>
          <w:szCs w:val="24"/>
          <w:lang w:val="x-none"/>
        </w:rPr>
        <w:t>в порядке и на условиях, предусмотренных Договором</w:t>
      </w:r>
      <w:r w:rsidRPr="00EA4A45">
        <w:rPr>
          <w:i/>
          <w:szCs w:val="24"/>
          <w:vertAlign w:val="superscript"/>
          <w:lang w:val="x-none"/>
        </w:rPr>
        <w:footnoteReference w:id="16"/>
      </w:r>
      <w:r w:rsidRPr="00EA4A45">
        <w:rPr>
          <w:bCs/>
          <w:szCs w:val="24"/>
          <w:lang w:val="x-none"/>
        </w:rPr>
        <w:t>.</w:t>
      </w:r>
    </w:p>
    <w:p w:rsidR="00A42B81" w:rsidRPr="00EA4A45" w:rsidRDefault="00A42B81" w:rsidP="002C6E66">
      <w:pPr>
        <w:widowControl w:val="0"/>
        <w:tabs>
          <w:tab w:val="left" w:pos="0"/>
          <w:tab w:val="left" w:pos="993"/>
        </w:tabs>
        <w:rPr>
          <w:bCs/>
          <w:szCs w:val="24"/>
        </w:rPr>
      </w:pPr>
      <w:r w:rsidRPr="00EA4A45">
        <w:rPr>
          <w:szCs w:val="24"/>
          <w:lang w:val="x-none"/>
        </w:rPr>
        <w:t>В целях погашения выплаченного аванса Заказчик вправе в одностороннем порядке в любой момент действия Договора провести зачет авансовых платежей в счет уменьшения платежей, причитающихся Подрядчику на основании Актов</w:t>
      </w:r>
      <w:r w:rsidRPr="00EA4A45">
        <w:rPr>
          <w:szCs w:val="24"/>
        </w:rPr>
        <w:t xml:space="preserve"> о приемке</w:t>
      </w:r>
      <w:r w:rsidRPr="00EA4A45">
        <w:rPr>
          <w:szCs w:val="24"/>
          <w:lang w:val="x-none"/>
        </w:rPr>
        <w:t xml:space="preserve"> выполненных работ (по форме КС-2) и Справок о стоимости выполненных работ и затрат (по форме КС-3).</w:t>
      </w:r>
    </w:p>
    <w:p w:rsidR="00A42B81" w:rsidRPr="00EA4A45" w:rsidRDefault="002C6E66" w:rsidP="002C6E66">
      <w:pPr>
        <w:widowControl w:val="0"/>
        <w:tabs>
          <w:tab w:val="left" w:pos="0"/>
          <w:tab w:val="left" w:pos="993"/>
        </w:tabs>
        <w:rPr>
          <w:szCs w:val="24"/>
        </w:rPr>
      </w:pPr>
      <w:r w:rsidRPr="00EA4A45">
        <w:rPr>
          <w:szCs w:val="24"/>
        </w:rPr>
        <w:t>2.5.4</w:t>
      </w:r>
      <w:r w:rsidR="00A42B81" w:rsidRPr="00EA4A45">
        <w:rPr>
          <w:szCs w:val="24"/>
        </w:rPr>
        <w:t xml:space="preserve">. </w:t>
      </w:r>
      <w:r w:rsidRPr="00EA4A45">
        <w:rPr>
          <w:szCs w:val="24"/>
        </w:rPr>
        <w:t>В случае нарушения Подрядчиком срока погашения авансовых платежей, предусмотренных Отчетом об использовании авансовых платежей (Приложение № __ к настоящему Договору)</w:t>
      </w:r>
      <w:r w:rsidRPr="00EA4A45">
        <w:rPr>
          <w:rStyle w:val="afa"/>
          <w:szCs w:val="24"/>
        </w:rPr>
        <w:footnoteReference w:id="17"/>
      </w:r>
      <w:r w:rsidRPr="00EA4A45">
        <w:rPr>
          <w:szCs w:val="24"/>
        </w:rPr>
        <w:t xml:space="preserve"> или их целевого назначения, предусмотренного п.4.43 настоящего договора, Подрядчик обязан вернуть остаток непогашенного аванса не позднее 5 (пяти) рабочих дней со дня нарушения указанного срока. Если в указанный срок Подрядчик не вернул неотработанный аванс Заказчик вправе удовлетворить свои требования за счет предоставленного Подрядчиком обеспечения исполнения обязательств, а также расторгнуть договор в одностороннем порядке.</w:t>
      </w:r>
    </w:p>
    <w:p w:rsidR="00A42B81" w:rsidRPr="00EA4A45" w:rsidRDefault="002C6E66" w:rsidP="002C6E66">
      <w:pPr>
        <w:widowControl w:val="0"/>
        <w:tabs>
          <w:tab w:val="left" w:pos="0"/>
          <w:tab w:val="left" w:pos="993"/>
        </w:tabs>
        <w:rPr>
          <w:szCs w:val="24"/>
          <w:lang w:val="x-none"/>
        </w:rPr>
      </w:pPr>
      <w:r w:rsidRPr="00EA4A45">
        <w:rPr>
          <w:szCs w:val="24"/>
          <w:lang w:val="x-none"/>
        </w:rPr>
        <w:t xml:space="preserve">В случае выполнения работ меньшей стоимости/меньшего объема или прекращения </w:t>
      </w:r>
      <w:r w:rsidRPr="00EA4A45">
        <w:rPr>
          <w:szCs w:val="24"/>
          <w:lang w:val="x-none"/>
        </w:rPr>
        <w:lastRenderedPageBreak/>
        <w:t xml:space="preserve">действия Договора до подписания Акта о выполнении всех работ по Договору, а равно при отсутствии надлежащим образом оформленного обеспечения исполнения обязательств по возврату аванса (включая нарушение сроков продления обеспечения исполнения обязательств по возврату аванса) в соответствии с Условиями обеспечения исполнения обязательств (Приложение № ___), непогашенный авансовый платеж подлежит возврату Подрядчиком Заказчику в течение </w:t>
      </w:r>
      <w:r w:rsidRPr="00EA4A45">
        <w:rPr>
          <w:szCs w:val="24"/>
        </w:rPr>
        <w:t>5</w:t>
      </w:r>
      <w:r w:rsidRPr="00EA4A45">
        <w:rPr>
          <w:szCs w:val="24"/>
          <w:lang w:val="x-none"/>
        </w:rPr>
        <w:t xml:space="preserve"> (</w:t>
      </w:r>
      <w:r w:rsidRPr="00EA4A45">
        <w:rPr>
          <w:szCs w:val="24"/>
        </w:rPr>
        <w:t>пяти</w:t>
      </w:r>
      <w:r w:rsidRPr="00EA4A45">
        <w:rPr>
          <w:szCs w:val="24"/>
          <w:lang w:val="x-none"/>
        </w:rPr>
        <w:t xml:space="preserve">) </w:t>
      </w:r>
      <w:r w:rsidRPr="00EA4A45">
        <w:rPr>
          <w:szCs w:val="24"/>
        </w:rPr>
        <w:t>рабочих</w:t>
      </w:r>
      <w:r w:rsidRPr="00EA4A45">
        <w:rPr>
          <w:szCs w:val="24"/>
          <w:lang w:val="x-none"/>
        </w:rPr>
        <w:t xml:space="preserve"> дней со дня </w:t>
      </w:r>
      <w:r w:rsidRPr="00EA4A45">
        <w:rPr>
          <w:szCs w:val="24"/>
        </w:rPr>
        <w:t xml:space="preserve">наступления любого из событий, указанных в настоящем абзаце, или </w:t>
      </w:r>
      <w:r w:rsidRPr="00EA4A45">
        <w:rPr>
          <w:szCs w:val="24"/>
          <w:lang w:val="x-none"/>
        </w:rPr>
        <w:t>получения Подрядчиком от Заказчика соответствующего уведомления</w:t>
      </w:r>
      <w:r w:rsidRPr="00EA4A45">
        <w:rPr>
          <w:szCs w:val="24"/>
        </w:rPr>
        <w:t xml:space="preserve"> (в зависимости от того, что наступит раньше)</w:t>
      </w:r>
      <w:r w:rsidRPr="00EA4A45">
        <w:rPr>
          <w:szCs w:val="24"/>
          <w:lang w:val="x-none"/>
        </w:rPr>
        <w:t>.</w:t>
      </w:r>
    </w:p>
    <w:p w:rsidR="00A42B81" w:rsidRPr="00EA4A45" w:rsidRDefault="00A42B81" w:rsidP="004F6207">
      <w:pPr>
        <w:pStyle w:val="11"/>
        <w:numPr>
          <w:ilvl w:val="0"/>
          <w:numId w:val="0"/>
        </w:numPr>
        <w:tabs>
          <w:tab w:val="left" w:pos="1276"/>
        </w:tabs>
        <w:ind w:firstLine="567"/>
        <w:rPr>
          <w:b/>
          <w:lang w:val="ru-RU"/>
        </w:rPr>
      </w:pPr>
    </w:p>
    <w:p w:rsidR="00A72938" w:rsidRPr="00EA4A45" w:rsidRDefault="00A72938" w:rsidP="004F6207">
      <w:pPr>
        <w:pStyle w:val="11"/>
        <w:numPr>
          <w:ilvl w:val="0"/>
          <w:numId w:val="0"/>
        </w:numPr>
        <w:tabs>
          <w:tab w:val="left" w:pos="1276"/>
        </w:tabs>
        <w:ind w:firstLine="567"/>
        <w:rPr>
          <w:b/>
          <w:lang w:val="ru-RU"/>
        </w:rPr>
      </w:pPr>
      <w:r w:rsidRPr="00EA4A45">
        <w:rPr>
          <w:b/>
          <w:lang w:val="ru-RU"/>
        </w:rPr>
        <w:t xml:space="preserve">Если договором </w:t>
      </w:r>
      <w:r w:rsidR="005E4985" w:rsidRPr="00EA4A45">
        <w:rPr>
          <w:b/>
          <w:lang w:val="ru-RU"/>
        </w:rPr>
        <w:t>НЕ</w:t>
      </w:r>
      <w:r w:rsidRPr="00EA4A45">
        <w:rPr>
          <w:b/>
          <w:lang w:val="ru-RU"/>
        </w:rPr>
        <w:t xml:space="preserve"> предусмотрен аванс: </w:t>
      </w:r>
    </w:p>
    <w:p w:rsidR="00A72938" w:rsidRPr="00EA4A45" w:rsidRDefault="007917C6" w:rsidP="007917C6">
      <w:pPr>
        <w:pStyle w:val="11"/>
        <w:numPr>
          <w:ilvl w:val="0"/>
          <w:numId w:val="0"/>
        </w:numPr>
        <w:tabs>
          <w:tab w:val="left" w:pos="0"/>
          <w:tab w:val="num" w:pos="1713"/>
        </w:tabs>
        <w:spacing w:line="280" w:lineRule="exact"/>
        <w:ind w:firstLine="567"/>
        <w:rPr>
          <w:i/>
        </w:rPr>
      </w:pPr>
      <w:r w:rsidRPr="00EA4A45">
        <w:rPr>
          <w:lang w:val="ru-RU"/>
        </w:rPr>
        <w:t>2.5.1.</w:t>
      </w:r>
      <w:r w:rsidR="00A72938" w:rsidRPr="00EA4A45">
        <w:rPr>
          <w:lang w:val="ru-RU"/>
        </w:rPr>
        <w:t xml:space="preserve"> </w:t>
      </w:r>
      <w:r w:rsidR="003C1E2D" w:rsidRPr="00EA4A45">
        <w:t xml:space="preserve">Оплата выполненных строительно-монтажных и пусконаладочных работ производится в срок не позднее </w:t>
      </w:r>
      <w:r w:rsidR="003C1E2D" w:rsidRPr="00EA4A45">
        <w:rPr>
          <w:lang w:val="ru-RU"/>
        </w:rPr>
        <w:t>___</w:t>
      </w:r>
      <w:r w:rsidR="003C1E2D" w:rsidRPr="00EA4A45">
        <w:rPr>
          <w:rStyle w:val="afa"/>
          <w:lang w:val="ru-RU"/>
        </w:rPr>
        <w:footnoteReference w:id="18"/>
      </w:r>
      <w:r w:rsidR="003C1E2D" w:rsidRPr="00EA4A45">
        <w:rPr>
          <w:lang w:val="ru-RU"/>
        </w:rPr>
        <w:t xml:space="preserve"> </w:t>
      </w:r>
      <w:r w:rsidR="003C1E2D" w:rsidRPr="00EA4A45">
        <w:t>с момента сдачи</w:t>
      </w:r>
      <w:r w:rsidR="003C1E2D" w:rsidRPr="00EA4A45">
        <w:rPr>
          <w:lang w:val="ru-RU"/>
        </w:rPr>
        <w:t xml:space="preserve"> </w:t>
      </w:r>
      <w:r w:rsidR="003C1E2D" w:rsidRPr="00EA4A45">
        <w:t xml:space="preserve">результатов работ и выставления соответствующего счета Подрядчиком, </w:t>
      </w:r>
      <w:r w:rsidR="003C1E2D" w:rsidRPr="00EA4A45">
        <w:rPr>
          <w:lang w:val="ru-RU"/>
        </w:rPr>
        <w:t xml:space="preserve">предоставления счетов-фактур, оформленных в соответствии с требованиями налогового законодательства, </w:t>
      </w:r>
      <w:r w:rsidR="003C1E2D" w:rsidRPr="00EA4A45">
        <w:t>подписан</w:t>
      </w:r>
      <w:r w:rsidR="003C1E2D" w:rsidRPr="00EA4A45">
        <w:rPr>
          <w:lang w:val="ru-RU"/>
        </w:rPr>
        <w:t>ия Сторонами</w:t>
      </w:r>
      <w:r w:rsidR="003C1E2D" w:rsidRPr="00EA4A45">
        <w:t xml:space="preserve"> Акт</w:t>
      </w:r>
      <w:r w:rsidR="003C1E2D" w:rsidRPr="00EA4A45">
        <w:rPr>
          <w:lang w:val="ru-RU"/>
        </w:rPr>
        <w:t>а</w:t>
      </w:r>
      <w:r w:rsidR="003C1E2D" w:rsidRPr="00EA4A45">
        <w:t xml:space="preserve"> о приемке выполненных работ по унифицированной форме № КС-2</w:t>
      </w:r>
      <w:r w:rsidR="003C1E2D" w:rsidRPr="00EA4A45">
        <w:rPr>
          <w:lang w:val="ru-RU"/>
        </w:rPr>
        <w:t xml:space="preserve">, </w:t>
      </w:r>
      <w:r w:rsidR="003C1E2D" w:rsidRPr="00EA4A45">
        <w:t>справк</w:t>
      </w:r>
      <w:r w:rsidR="003C1E2D" w:rsidRPr="00EA4A45">
        <w:rPr>
          <w:lang w:val="ru-RU"/>
        </w:rPr>
        <w:t>и</w:t>
      </w:r>
      <w:r w:rsidR="003C1E2D" w:rsidRPr="00EA4A45">
        <w:t xml:space="preserve"> о стоимости выполненных работ и затрат по унифицированной форме №</w:t>
      </w:r>
      <w:r w:rsidR="003C1E2D" w:rsidRPr="00EA4A45">
        <w:rPr>
          <w:lang w:val="ru-RU"/>
        </w:rPr>
        <w:t> </w:t>
      </w:r>
      <w:r w:rsidR="003C1E2D" w:rsidRPr="00EA4A45">
        <w:t>КС-3</w:t>
      </w:r>
      <w:r w:rsidR="003C1E2D" w:rsidRPr="00EA4A45">
        <w:rPr>
          <w:lang w:val="ru-RU"/>
        </w:rPr>
        <w:t>.</w:t>
      </w:r>
      <w:r w:rsidR="00A72938" w:rsidRPr="00EA4A45">
        <w:rPr>
          <w:lang w:val="ru-RU"/>
        </w:rPr>
        <w:t xml:space="preserve"> </w:t>
      </w:r>
    </w:p>
    <w:p w:rsidR="00A72938" w:rsidRPr="00EA4A45" w:rsidRDefault="003C1E2D" w:rsidP="003E409A">
      <w:pPr>
        <w:pStyle w:val="11"/>
        <w:numPr>
          <w:ilvl w:val="0"/>
          <w:numId w:val="0"/>
        </w:numPr>
        <w:tabs>
          <w:tab w:val="left" w:pos="1134"/>
          <w:tab w:val="left" w:pos="9639"/>
        </w:tabs>
        <w:spacing w:line="280" w:lineRule="exact"/>
        <w:ind w:firstLine="567"/>
        <w:rPr>
          <w:i/>
        </w:rPr>
      </w:pPr>
      <w:r w:rsidRPr="00EA4A45">
        <w:rPr>
          <w:i/>
        </w:rPr>
        <w:t xml:space="preserve">Оплата выполненных проектно-изыскательских работ производится в срок не позднее </w:t>
      </w:r>
      <w:r w:rsidRPr="00EA4A45">
        <w:rPr>
          <w:i/>
          <w:lang w:val="ru-RU"/>
        </w:rPr>
        <w:t>___</w:t>
      </w:r>
      <w:r w:rsidRPr="00EA4A45">
        <w:rPr>
          <w:rStyle w:val="afa"/>
          <w:i/>
          <w:lang w:val="ru-RU"/>
        </w:rPr>
        <w:footnoteReference w:id="19"/>
      </w:r>
      <w:r w:rsidRPr="00EA4A45">
        <w:rPr>
          <w:i/>
        </w:rPr>
        <w:t xml:space="preserve"> с момента сдачи результатов и выставления соответствующего счета Подрядчиком, </w:t>
      </w:r>
      <w:r w:rsidRPr="00EA4A45">
        <w:rPr>
          <w:i/>
          <w:lang w:val="ru-RU"/>
        </w:rPr>
        <w:t xml:space="preserve">предоставления счетов-фактур, оформленных в соответствии с требованиями налогового законодательства, </w:t>
      </w:r>
      <w:r w:rsidRPr="00EA4A45">
        <w:rPr>
          <w:i/>
        </w:rPr>
        <w:t>подписания Сторонами Акта сдачи-приемки выполненных работ, Акта сверки взаимных расчетов (исчисление срока осуществляется от наиболее поздней даты любого из вышеуказанных событий).</w:t>
      </w:r>
    </w:p>
    <w:p w:rsidR="00A72938" w:rsidRPr="00EA4A45" w:rsidRDefault="00A72938" w:rsidP="00A72938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 xml:space="preserve">Просрочка со стороны Подрядчика в передаче любого из документов, необходимых для осуществления платежа, является основанием для Заказчика задержать платеж соразмерно времени просрочки Подрядчика. </w:t>
      </w:r>
    </w:p>
    <w:p w:rsidR="00644A12" w:rsidRPr="00EA4A45" w:rsidRDefault="00644A12" w:rsidP="005E4985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Оплате по Договору подлежит только стоимость фактически выполненных и принятых работ, подтвержденных актами о приемке выполненных работ (по форме № КС-2), справками о стоимости выполненных работ и затрат (по форме № КС-3), </w:t>
      </w:r>
      <w:r w:rsidRPr="00EA4A45">
        <w:rPr>
          <w:i/>
        </w:rPr>
        <w:t>и/или актами сдачи-приемки выполненных работ,</w:t>
      </w:r>
      <w:r w:rsidRPr="00EA4A45">
        <w:t xml:space="preserve"> в сумме, не превышающей Цены договора, установленной п. 2.1 Договора.</w:t>
      </w:r>
    </w:p>
    <w:p w:rsidR="00644A12" w:rsidRPr="00EA4A45" w:rsidRDefault="00644A12" w:rsidP="00644A12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В случае невыполнения Подрядчиком отдельных работ или выполнения работ меньшей стоимостью, оплата производится исходя из фактической стоимости работ, указанной в  указанных актах.</w:t>
      </w:r>
    </w:p>
    <w:p w:rsidR="003A22C2" w:rsidRPr="00EA4A45" w:rsidRDefault="00C240B2" w:rsidP="00B57293">
      <w:pPr>
        <w:pStyle w:val="1"/>
        <w:tabs>
          <w:tab w:val="clear" w:pos="1271"/>
          <w:tab w:val="left" w:pos="1276"/>
        </w:tabs>
        <w:ind w:left="0" w:firstLine="567"/>
      </w:pPr>
      <w:r w:rsidRPr="00EA4A45">
        <w:rPr>
          <w:lang w:val="ru-RU"/>
        </w:rPr>
        <w:t xml:space="preserve"> </w:t>
      </w:r>
      <w:r w:rsidR="00B57293" w:rsidRPr="00EA4A45">
        <w:rPr>
          <w:lang w:val="ru-RU"/>
        </w:rPr>
        <w:t xml:space="preserve">Оплата досрочно принятых результатов работ (отдельных этапов работ) производится после подписания сторонами акта о приемке выполненных работ по унифицированной форме № КС-2 и справки о стоимости выполненных работ и затрат по унифицированной форме № КС-3, </w:t>
      </w:r>
      <w:r w:rsidR="00B57293" w:rsidRPr="00EA4A45">
        <w:rPr>
          <w:i/>
          <w:lang w:val="ru-RU"/>
        </w:rPr>
        <w:t>акта сдачи-приемки выполненных работ</w:t>
      </w:r>
      <w:r w:rsidR="003A22C2" w:rsidRPr="00EA4A45">
        <w:t>.</w:t>
      </w:r>
    </w:p>
    <w:p w:rsidR="004F2112" w:rsidRPr="00EA4A45" w:rsidRDefault="00FE14D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lang w:val="ru-RU"/>
        </w:rPr>
        <w:t>При изменениях законодательства РФ, влекущих повышением тарифов, пошлин, сборов, налогов, либо иных платежей, взимаемых в пользу бюджета любого уровня бюджетной системы Российской Федерации, государственных или муниципальных органов либо любых третьих лиц, изменение цены Договора (либо предельной Цены Договора и единичных расценок) осуществляется только в случаях, когда обязанность изменить Цену Договора прямо установлена нормативными правовыми актами Российской Федерации. Во всех иных случаях Цена договора (либо предельная Цена Договора и единичные расценки) остается неизменной, за исключением, предусмотренным другими положениями настоящего Договора либо отдельным соглашением Сторон.</w:t>
      </w:r>
    </w:p>
    <w:p w:rsidR="00F32B8E" w:rsidRPr="00EA4A45" w:rsidRDefault="00F32B8E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>Изменение валютных курсов, цен на товары, работы и услуги, изменение уровня инфляции и другие аналогичные факторы не являются основанием для увеличения Цены Договора.</w:t>
      </w:r>
    </w:p>
    <w:p w:rsidR="00603B8C" w:rsidRPr="00EA4A45" w:rsidRDefault="00F6549D" w:rsidP="007E7C88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EA4A45">
        <w:lastRenderedPageBreak/>
        <w:t>В отношении любых денежных сумм, подлежащих уплате Заказчиком Подрядчику, не применяются нормы о коммерческом кредите или уплате каких-либо процентов в качестве платы за пользование денежными средствами Подрядчика</w:t>
      </w:r>
      <w:r w:rsidR="00C06F56" w:rsidRPr="00EA4A45">
        <w:t xml:space="preserve"> (в т.ч. ст. 317.1 ГК РФ)</w:t>
      </w:r>
      <w:r w:rsidRPr="00EA4A45">
        <w:t xml:space="preserve">. </w:t>
      </w:r>
    </w:p>
    <w:p w:rsidR="00AE0DEC" w:rsidRPr="00EA4A45" w:rsidRDefault="00054210" w:rsidP="00B23417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EA4A45">
        <w:rPr>
          <w:rStyle w:val="afa"/>
        </w:rPr>
        <w:footnoteReference w:id="20"/>
      </w:r>
      <w:r w:rsidR="00AE0DEC" w:rsidRPr="00EA4A45">
        <w:t xml:space="preserve">Сумма резерва (лимита) </w:t>
      </w:r>
      <w:r w:rsidR="00B11B62" w:rsidRPr="00EA4A45">
        <w:t>непредвиденных затрат</w:t>
      </w:r>
      <w:r w:rsidR="00881196" w:rsidRPr="00EA4A45">
        <w:t>, указанная в п. 2.1 Договора,</w:t>
      </w:r>
      <w:r w:rsidR="00AE0DEC" w:rsidRPr="00EA4A45">
        <w:t xml:space="preserve"> предназначена для возмещения затрат, потребность в которых возникает в процессе разработки рабочей документации или в ходе строительства в результате уточнения проектных решений или условий строительства в отношении объектов (выполнения видов работ), предусмотренных в утвержденном проекте, включая дефекты проекта и ошибки сметной документации, а также для оплаты дополнительных работ, которые не были предусмотрены утвержденной проектно-сметной документацией.</w:t>
      </w:r>
    </w:p>
    <w:p w:rsidR="00AE0DEC" w:rsidRPr="00EA4A45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>В случае</w:t>
      </w:r>
      <w:r w:rsidR="00B11B62" w:rsidRPr="00EA4A45">
        <w:t xml:space="preserve"> необходимости выполнения работ</w:t>
      </w:r>
      <w:r w:rsidRPr="00EA4A45">
        <w:t xml:space="preserve"> </w:t>
      </w:r>
      <w:r w:rsidR="00B11B62" w:rsidRPr="00EA4A45">
        <w:t>за счет средств, предусмотренных на непредвиденные</w:t>
      </w:r>
      <w:r w:rsidRPr="00EA4A45">
        <w:t xml:space="preserve"> расход</w:t>
      </w:r>
      <w:r w:rsidR="00B11B62" w:rsidRPr="00EA4A45">
        <w:t>ы</w:t>
      </w:r>
      <w:r w:rsidRPr="00EA4A45">
        <w:t xml:space="preserve">, Подрядчик обязан письменно известить об этом Заказчика в течение 10 дней с момента выявления </w:t>
      </w:r>
      <w:r w:rsidR="00B11B62" w:rsidRPr="00EA4A45">
        <w:t xml:space="preserve">соответствующего </w:t>
      </w:r>
      <w:r w:rsidRPr="00EA4A45">
        <w:t xml:space="preserve">объема работ. При этом к извещению должны быть приложены документы, обосновывающие необходимость выполнения указанных работ, а также расчет их стоимости (локальные сметы на дополнительные работы в базисных и текущих ценах с учетом коэффициента тендерного снижения). </w:t>
      </w:r>
    </w:p>
    <w:p w:rsidR="00B11B62" w:rsidRPr="00EA4A45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Заказчик в течение 10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него. Неполучение Подрядчиком письменного ответа Заказчика не является согласием Заказчика на оплату непредвиденных расходов. В случае письменного согласия Заказчика стороны </w:t>
      </w:r>
      <w:r w:rsidR="00B11B62" w:rsidRPr="00EA4A45">
        <w:t xml:space="preserve">составляют </w:t>
      </w:r>
      <w:r w:rsidRPr="00EA4A45">
        <w:t xml:space="preserve">акт </w:t>
      </w:r>
      <w:r w:rsidR="00B11B62" w:rsidRPr="00EA4A45">
        <w:t>с указанием</w:t>
      </w:r>
      <w:r w:rsidRPr="00EA4A45">
        <w:t xml:space="preserve"> работ (с указанием в акте источника финансирования раб</w:t>
      </w:r>
      <w:r w:rsidR="00B11B62" w:rsidRPr="00EA4A45">
        <w:t>от – «непредвиденные расходы») и согласовывают</w:t>
      </w:r>
      <w:r w:rsidRPr="00EA4A45">
        <w:t xml:space="preserve"> локальн</w:t>
      </w:r>
      <w:r w:rsidR="00B11B62" w:rsidRPr="00EA4A45">
        <w:t>ую</w:t>
      </w:r>
      <w:r w:rsidRPr="00EA4A45">
        <w:t xml:space="preserve"> смет</w:t>
      </w:r>
      <w:r w:rsidR="00B11B62" w:rsidRPr="00EA4A45">
        <w:t>у</w:t>
      </w:r>
      <w:r w:rsidRPr="00EA4A45">
        <w:t>.</w:t>
      </w:r>
    </w:p>
    <w:p w:rsidR="00AE0DEC" w:rsidRPr="00EA4A45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Подрядчик, своевременно не предупредивший Заказчика о необходимости выполнения работ, относящихся к </w:t>
      </w:r>
      <w:r w:rsidR="00B11B62" w:rsidRPr="00EA4A45">
        <w:t xml:space="preserve">оплачиваемым за счет </w:t>
      </w:r>
      <w:r w:rsidRPr="00EA4A45">
        <w:t>непредвиденны</w:t>
      </w:r>
      <w:r w:rsidR="00B11B62" w:rsidRPr="00EA4A45">
        <w:t>х</w:t>
      </w:r>
      <w:r w:rsidRPr="00EA4A45">
        <w:t xml:space="preserve"> расход</w:t>
      </w:r>
      <w:r w:rsidR="00B11B62" w:rsidRPr="00EA4A45">
        <w:t>ов</w:t>
      </w:r>
      <w:r w:rsidRPr="00EA4A45">
        <w:t xml:space="preserve">, а </w:t>
      </w:r>
      <w:r w:rsidR="00B11B62" w:rsidRPr="00EA4A45">
        <w:t>равно</w:t>
      </w:r>
      <w:r w:rsidRPr="00EA4A45">
        <w:t xml:space="preserve"> выполнивший их при отсутствии соответствующего согласия Заказчика, не вправ</w:t>
      </w:r>
      <w:r w:rsidR="00B11B62" w:rsidRPr="00EA4A45">
        <w:t xml:space="preserve">е требовать оплаты выполненных </w:t>
      </w:r>
      <w:r w:rsidRPr="00EA4A45">
        <w:t xml:space="preserve"> работ.</w:t>
      </w:r>
      <w:r w:rsidR="00B11B62" w:rsidRPr="00EA4A45">
        <w:t xml:space="preserve"> </w:t>
      </w:r>
    </w:p>
    <w:p w:rsidR="005437A9" w:rsidRPr="00EA4A45" w:rsidRDefault="005437A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>В случае, если в ходе строительства не возникнет необходимость в выполнении работ, относящихся к оплачиваемым за счет непредвиденных расходов, непредвиденные затраты Подрядчику не компенсируются.</w:t>
      </w:r>
    </w:p>
    <w:p w:rsidR="000F0063" w:rsidRPr="00EA4A45" w:rsidRDefault="001C279F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Заказчик вправе </w:t>
      </w:r>
      <w:r w:rsidR="008C0CA7" w:rsidRPr="00EA4A45">
        <w:t xml:space="preserve">вносить изменения в техническую документацию при условии, если вызываемые этим дополнительные работы по стоимости не превышают 10 </w:t>
      </w:r>
      <w:r w:rsidR="00D265FD" w:rsidRPr="00EA4A45">
        <w:t xml:space="preserve">% </w:t>
      </w:r>
      <w:r w:rsidR="00BA34AB" w:rsidRPr="00EA4A45">
        <w:t>Ц</w:t>
      </w:r>
      <w:r w:rsidR="008C0CA7" w:rsidRPr="00EA4A45">
        <w:t>ены Договора.</w:t>
      </w:r>
    </w:p>
    <w:p w:rsidR="000F0063" w:rsidRPr="00EA4A45" w:rsidRDefault="000F0063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Подрядчик не вправе требовать от Заказчика увеличения </w:t>
      </w:r>
      <w:r w:rsidR="00BA34AB" w:rsidRPr="00EA4A45">
        <w:t>Ц</w:t>
      </w:r>
      <w:r w:rsidRPr="00EA4A45">
        <w:t xml:space="preserve">ены Договора в случае выполнения им дополнительных работ (как по собственной инициативе, так и в соответствии с указаниями Заказчика), если общая стоимость таких дополнительных работ не превышает 10% от </w:t>
      </w:r>
      <w:r w:rsidR="00BA34AB" w:rsidRPr="00EA4A45">
        <w:t>Ц</w:t>
      </w:r>
      <w:r w:rsidRPr="00EA4A45">
        <w:t>ены Договора.</w:t>
      </w:r>
    </w:p>
    <w:p w:rsidR="008C0CA7" w:rsidRPr="00EA4A45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Заказчик вправе вносить изменения в объем работ, которые, по его мнению, необходимы для улучшения технических и эксплуатационных характеристик Объекта, если данные работы еще не выполнены Подрядчиком. </w:t>
      </w:r>
      <w:r w:rsidR="008C0CA7" w:rsidRPr="00EA4A45">
        <w:t xml:space="preserve">Заказчик вправе </w:t>
      </w:r>
      <w:r w:rsidRPr="00EA4A45">
        <w:t xml:space="preserve">дать письменное </w:t>
      </w:r>
      <w:r w:rsidR="008C0CA7" w:rsidRPr="00EA4A45">
        <w:t>указание, обязательное для Подрядчика об увеличении или сокращении</w:t>
      </w:r>
      <w:r w:rsidRPr="00EA4A45">
        <w:t xml:space="preserve"> объем</w:t>
      </w:r>
      <w:r w:rsidR="008C0CA7" w:rsidRPr="00EA4A45">
        <w:t xml:space="preserve">а любой работы по Договору, </w:t>
      </w:r>
      <w:r w:rsidRPr="00EA4A45">
        <w:t>исключ</w:t>
      </w:r>
      <w:r w:rsidR="008C0CA7" w:rsidRPr="00EA4A45">
        <w:t>ении любой</w:t>
      </w:r>
      <w:r w:rsidRPr="00EA4A45">
        <w:t xml:space="preserve"> работ</w:t>
      </w:r>
      <w:r w:rsidR="008C0CA7" w:rsidRPr="00EA4A45">
        <w:t xml:space="preserve">ы, </w:t>
      </w:r>
      <w:r w:rsidRPr="00EA4A45">
        <w:t>измен</w:t>
      </w:r>
      <w:r w:rsidR="008C0CA7" w:rsidRPr="00EA4A45">
        <w:t>ении</w:t>
      </w:r>
      <w:r w:rsidRPr="00EA4A45">
        <w:t xml:space="preserve"> характер</w:t>
      </w:r>
      <w:r w:rsidR="008C0CA7" w:rsidRPr="00EA4A45">
        <w:t xml:space="preserve">а, </w:t>
      </w:r>
      <w:r w:rsidRPr="00EA4A45">
        <w:t>качеств</w:t>
      </w:r>
      <w:r w:rsidR="008C0CA7" w:rsidRPr="00EA4A45">
        <w:t xml:space="preserve">а или </w:t>
      </w:r>
      <w:r w:rsidRPr="00EA4A45">
        <w:t>вид</w:t>
      </w:r>
      <w:r w:rsidR="008C0CA7" w:rsidRPr="00EA4A45">
        <w:t>а любой части работы, выполнении дополнительной</w:t>
      </w:r>
      <w:r w:rsidRPr="00EA4A45">
        <w:t xml:space="preserve"> работ</w:t>
      </w:r>
      <w:r w:rsidR="008C0CA7" w:rsidRPr="00EA4A45">
        <w:t>ы</w:t>
      </w:r>
      <w:r w:rsidRPr="00EA4A45">
        <w:t xml:space="preserve"> любого характера.</w:t>
      </w:r>
      <w:r w:rsidR="008C0CA7" w:rsidRPr="00EA4A45">
        <w:t xml:space="preserve"> </w:t>
      </w:r>
      <w:r w:rsidRPr="00EA4A45">
        <w:t xml:space="preserve">В случае, если от Заказчика поступило письменное указание (в том </w:t>
      </w:r>
      <w:r w:rsidR="008C0CA7" w:rsidRPr="00EA4A45">
        <w:t xml:space="preserve">числе, содержащееся в чертежах и/или </w:t>
      </w:r>
      <w:r w:rsidRPr="00EA4A45">
        <w:t>технических условиях), которое ведет к изменению объема работ, предусмотренных проектной документацией</w:t>
      </w:r>
      <w:r w:rsidR="008C0CA7" w:rsidRPr="00EA4A45">
        <w:t>, Подрядчик до продолжения выполнения работ</w:t>
      </w:r>
      <w:r w:rsidRPr="00EA4A45">
        <w:t xml:space="preserve"> обязан незамедлительно в письменном виде обратиться к Заказчику с просьбой о согласовании объема</w:t>
      </w:r>
      <w:r w:rsidR="000F0063" w:rsidRPr="00EA4A45">
        <w:t xml:space="preserve"> и </w:t>
      </w:r>
      <w:r w:rsidRPr="00EA4A45">
        <w:t xml:space="preserve">стоимости </w:t>
      </w:r>
      <w:r w:rsidR="000F0063" w:rsidRPr="00EA4A45">
        <w:t>работ, а если соответствующие работы подлежат дополнительной оплате в соответствии с условиями Договора – также согласовании</w:t>
      </w:r>
      <w:r w:rsidRPr="00EA4A45">
        <w:t xml:space="preserve"> источника финансирования дополнительных работ.</w:t>
      </w:r>
    </w:p>
    <w:p w:rsidR="00AE0DEC" w:rsidRPr="00EA4A45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Подрядчик в течение 7 рабочих дней со дня обращения к Заказчику с просьбой о </w:t>
      </w:r>
      <w:r w:rsidR="008C0CA7" w:rsidRPr="00EA4A45">
        <w:t xml:space="preserve">согласовании </w:t>
      </w:r>
      <w:r w:rsidRPr="00EA4A45">
        <w:t>изменени</w:t>
      </w:r>
      <w:r w:rsidR="008C0CA7" w:rsidRPr="00EA4A45">
        <w:t xml:space="preserve">я </w:t>
      </w:r>
      <w:r w:rsidRPr="00EA4A45">
        <w:t>объем</w:t>
      </w:r>
      <w:r w:rsidR="008C0CA7" w:rsidRPr="00EA4A45">
        <w:t>а</w:t>
      </w:r>
      <w:r w:rsidRPr="00EA4A45">
        <w:t xml:space="preserve"> работ по Договору или в иной срок, согласованный с Заказчиком, представляет Заказчику обосновывающие расчеты </w:t>
      </w:r>
      <w:r w:rsidR="008C0CA7" w:rsidRPr="00EA4A45">
        <w:t xml:space="preserve">по каждому конкретному изменению </w:t>
      </w:r>
      <w:r w:rsidRPr="00EA4A45">
        <w:t xml:space="preserve">с </w:t>
      </w:r>
      <w:r w:rsidRPr="00EA4A45">
        <w:lastRenderedPageBreak/>
        <w:t>описанием объема работ и затрат, графиком их выполнения</w:t>
      </w:r>
      <w:r w:rsidR="008C0CA7" w:rsidRPr="00EA4A45">
        <w:t>,</w:t>
      </w:r>
      <w:r w:rsidRPr="00EA4A45">
        <w:t xml:space="preserve"> с указанием привлекаемых ресурсов, локальные сметы на дополнительные работы в базисных и текущих ценах и </w:t>
      </w:r>
      <w:r w:rsidR="008C0CA7" w:rsidRPr="00EA4A45">
        <w:t xml:space="preserve">с </w:t>
      </w:r>
      <w:r w:rsidRPr="00EA4A45">
        <w:t>учетом коэффициента тендерного снижения.</w:t>
      </w:r>
    </w:p>
    <w:p w:rsidR="00AE0DEC" w:rsidRPr="00EA4A45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>Заказчик в теч</w:t>
      </w:r>
      <w:r w:rsidR="008C0CA7" w:rsidRPr="00EA4A45">
        <w:t xml:space="preserve">ение 10 </w:t>
      </w:r>
      <w:r w:rsidRPr="00EA4A45">
        <w:t>рабочих дней после получения обосновывающих расчетов Подрядчика рассматривает их и уведомляет Подрядчика о принятии либо отклонении предлагаемых изменений с указанием конкретной причины.</w:t>
      </w:r>
    </w:p>
    <w:p w:rsidR="000F0063" w:rsidRPr="00EA4A45" w:rsidRDefault="000F0063" w:rsidP="00B23417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EA4A45">
        <w:t>В случае согласования Заказчиком дополнительных объемов работ</w:t>
      </w:r>
      <w:r w:rsidR="0047047B" w:rsidRPr="00EA4A45">
        <w:t>, подлежащих оплате</w:t>
      </w:r>
      <w:r w:rsidR="00BA34AB" w:rsidRPr="00EA4A45">
        <w:t xml:space="preserve"> сверх Ц</w:t>
      </w:r>
      <w:r w:rsidR="00866639" w:rsidRPr="00EA4A45">
        <w:t>ены Договора</w:t>
      </w:r>
      <w:r w:rsidR="0047047B" w:rsidRPr="00EA4A45">
        <w:t>,</w:t>
      </w:r>
      <w:r w:rsidRPr="00EA4A45">
        <w:t xml:space="preserve"> Стороны подписывают дополнительное соглашение, регламентирующее существенные условия их выполнения.</w:t>
      </w:r>
    </w:p>
    <w:p w:rsidR="0047047B" w:rsidRPr="00EA4A45" w:rsidRDefault="0047047B" w:rsidP="00B23417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EA4A45">
        <w:t xml:space="preserve">В случаях изменения в ходе исполнения Договора отдельных объемов работ и затрат, видов и условий их выполнения, не снижающих конструктивные и другие характеристики надежности и безопасности объекта строительства (реконструкции), по решению Заказчика допускается перераспределение стоимости отдельных статей расчета договорной цены в пределах </w:t>
      </w:r>
      <w:r w:rsidR="00BA34AB" w:rsidRPr="00EA4A45">
        <w:t>Ц</w:t>
      </w:r>
      <w:r w:rsidRPr="00EA4A45">
        <w:t xml:space="preserve">ены Договора на основании корректировки сметной документации, определяющей цену работ. </w:t>
      </w:r>
    </w:p>
    <w:p w:rsidR="00AE0DEC" w:rsidRPr="00EA4A45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C526E" w:rsidRPr="00286B92" w:rsidRDefault="009A483E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  <w:color w:val="FF0000"/>
        </w:rPr>
      </w:pPr>
      <w:r w:rsidRPr="00286B92">
        <w:rPr>
          <w:b/>
          <w:color w:val="FF0000"/>
        </w:rPr>
        <w:t>Сроки выполнения работ и порядок сдачи-приемки работ</w:t>
      </w:r>
    </w:p>
    <w:p w:rsidR="00966ED8" w:rsidRPr="00286B92" w:rsidRDefault="009A483E" w:rsidP="00B23417">
      <w:pPr>
        <w:pStyle w:val="1"/>
        <w:tabs>
          <w:tab w:val="left" w:pos="1134"/>
        </w:tabs>
        <w:spacing w:line="280" w:lineRule="exact"/>
        <w:ind w:left="0" w:firstLine="567"/>
        <w:rPr>
          <w:color w:val="FF0000"/>
        </w:rPr>
      </w:pPr>
      <w:bookmarkStart w:id="5" w:name="_Ref414617512"/>
      <w:r w:rsidRPr="00286B92">
        <w:rPr>
          <w:snapToGrid w:val="0"/>
          <w:color w:val="FF0000"/>
        </w:rPr>
        <w:t>Начало Работ: «___»__________20__г.</w:t>
      </w:r>
      <w:bookmarkEnd w:id="5"/>
    </w:p>
    <w:p w:rsidR="009A483E" w:rsidRPr="00286B92" w:rsidRDefault="009A483E" w:rsidP="00B23417">
      <w:pPr>
        <w:tabs>
          <w:tab w:val="left" w:pos="1134"/>
        </w:tabs>
        <w:spacing w:line="280" w:lineRule="exact"/>
        <w:rPr>
          <w:snapToGrid w:val="0"/>
          <w:color w:val="FF0000"/>
          <w:szCs w:val="24"/>
        </w:rPr>
      </w:pPr>
      <w:r w:rsidRPr="00286B92">
        <w:rPr>
          <w:snapToGrid w:val="0"/>
          <w:color w:val="FF0000"/>
          <w:szCs w:val="24"/>
        </w:rPr>
        <w:t>Окончание Работ: «___»__________20__г.</w:t>
      </w:r>
      <w:r w:rsidR="003F7923">
        <w:rPr>
          <w:snapToGrid w:val="0"/>
          <w:color w:val="FF0000"/>
          <w:szCs w:val="24"/>
        </w:rPr>
        <w:t xml:space="preserve"> в течении 30 дней после окончания работ по ТП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snapToGrid w:val="0"/>
          <w:szCs w:val="24"/>
        </w:rPr>
      </w:pPr>
      <w:r w:rsidRPr="00286B92">
        <w:rPr>
          <w:snapToGrid w:val="0"/>
          <w:color w:val="FF0000"/>
          <w:szCs w:val="24"/>
        </w:rPr>
        <w:t xml:space="preserve">Указанный в настоящем пункте срок выполнения </w:t>
      </w:r>
      <w:r w:rsidRPr="00EA4A45">
        <w:rPr>
          <w:snapToGrid w:val="0"/>
          <w:szCs w:val="24"/>
        </w:rPr>
        <w:t>работ включает в себя срок устранения Подрядчиком недостатков и/или дефектов в выполненных работах.</w:t>
      </w:r>
    </w:p>
    <w:p w:rsidR="009A483E" w:rsidRPr="00EA4A45" w:rsidRDefault="009A483E" w:rsidP="001740A0">
      <w:pPr>
        <w:tabs>
          <w:tab w:val="num" w:pos="0"/>
          <w:tab w:val="left" w:pos="1134"/>
        </w:tabs>
        <w:spacing w:line="280" w:lineRule="exact"/>
        <w:rPr>
          <w:snapToGrid w:val="0"/>
          <w:szCs w:val="24"/>
        </w:rPr>
      </w:pPr>
      <w:r w:rsidRPr="00EA4A45">
        <w:rPr>
          <w:snapToGrid w:val="0"/>
          <w:szCs w:val="24"/>
        </w:rPr>
        <w:t xml:space="preserve">Календарные сроки выполнения отдельных этапов работ определены Графиком производства этапов работ (Приложение № </w:t>
      </w:r>
      <w:r w:rsidR="002B7575" w:rsidRPr="00EA4A45">
        <w:rPr>
          <w:snapToGrid w:val="0"/>
          <w:szCs w:val="24"/>
        </w:rPr>
        <w:t>3</w:t>
      </w:r>
      <w:r w:rsidRPr="00EA4A45">
        <w:rPr>
          <w:snapToGrid w:val="0"/>
          <w:szCs w:val="24"/>
        </w:rPr>
        <w:t xml:space="preserve"> к Договору).</w:t>
      </w:r>
      <w:r w:rsidRPr="00EA4A45">
        <w:rPr>
          <w:rStyle w:val="afa"/>
          <w:bCs/>
          <w:snapToGrid w:val="0"/>
          <w:szCs w:val="24"/>
        </w:rPr>
        <w:footnoteReference w:id="21"/>
      </w:r>
      <w:r w:rsidRPr="00EA4A45">
        <w:rPr>
          <w:snapToGrid w:val="0"/>
          <w:szCs w:val="24"/>
        </w:rPr>
        <w:t xml:space="preserve"> Под этапом подразумеваются выполненные и принятые Заказчиком объемы работ, оформленные актами по форме № КС-2 </w:t>
      </w:r>
      <w:r w:rsidRPr="00EA4A45">
        <w:rPr>
          <w:i/>
          <w:snapToGrid w:val="0"/>
          <w:szCs w:val="24"/>
        </w:rPr>
        <w:t>и/или актом сдачи-приемки</w:t>
      </w:r>
      <w:r w:rsidR="001740A0" w:rsidRPr="00EA4A45">
        <w:rPr>
          <w:i/>
          <w:snapToGrid w:val="0"/>
          <w:szCs w:val="24"/>
        </w:rPr>
        <w:t xml:space="preserve"> выполненных работ по форме, согласованной в приложении </w:t>
      </w:r>
      <w:r w:rsidR="002B7575" w:rsidRPr="00EA4A45">
        <w:rPr>
          <w:i/>
          <w:snapToGrid w:val="0"/>
          <w:szCs w:val="24"/>
        </w:rPr>
        <w:t>№ 11</w:t>
      </w:r>
      <w:r w:rsidR="001740A0" w:rsidRPr="00EA4A45">
        <w:rPr>
          <w:i/>
          <w:snapToGrid w:val="0"/>
          <w:szCs w:val="24"/>
        </w:rPr>
        <w:t xml:space="preserve"> к Договору</w:t>
      </w:r>
      <w:r w:rsidRPr="00EA4A45">
        <w:rPr>
          <w:snapToGrid w:val="0"/>
          <w:szCs w:val="24"/>
        </w:rPr>
        <w:t>.</w:t>
      </w:r>
    </w:p>
    <w:p w:rsidR="009A483E" w:rsidRPr="00EA4A45" w:rsidRDefault="009A48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napToGrid w:val="0"/>
        </w:rPr>
        <w:t>Приемка работ осуществляется поэтапно. Фактически выполненные за отчетный этап объемы работ отражаются Подрядчиком в актах о приемке выполненных работ (по форме № КС-2) и справке о стоимости выполненных работ и затрат (по форме № КС-3)</w:t>
      </w:r>
      <w:r w:rsidR="001740A0" w:rsidRPr="00EA4A45">
        <w:rPr>
          <w:i/>
          <w:snapToGrid w:val="0"/>
        </w:rPr>
        <w:t xml:space="preserve"> и/или акт</w:t>
      </w:r>
      <w:r w:rsidR="001740A0" w:rsidRPr="00EA4A45">
        <w:rPr>
          <w:i/>
          <w:snapToGrid w:val="0"/>
          <w:lang w:val="ru-RU"/>
        </w:rPr>
        <w:t>ах</w:t>
      </w:r>
      <w:r w:rsidR="001740A0" w:rsidRPr="00EA4A45">
        <w:rPr>
          <w:i/>
          <w:snapToGrid w:val="0"/>
        </w:rPr>
        <w:t xml:space="preserve"> сдачи-приемки выполненных работ</w:t>
      </w:r>
      <w:r w:rsidR="001740A0" w:rsidRPr="00EA4A45">
        <w:rPr>
          <w:i/>
          <w:snapToGrid w:val="0"/>
          <w:lang w:val="ru-RU"/>
        </w:rPr>
        <w:t>.</w:t>
      </w:r>
    </w:p>
    <w:p w:rsidR="009A483E" w:rsidRPr="00EA4A45" w:rsidRDefault="009A483E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6" w:name="_Ref414630289"/>
      <w:r w:rsidRPr="00EA4A45">
        <w:rPr>
          <w:snapToGrid w:val="0"/>
        </w:rPr>
        <w:t xml:space="preserve">Порядок сдачи-приемки </w:t>
      </w:r>
      <w:r w:rsidRPr="00EA4A45">
        <w:t>выполненных работ по Договору:</w:t>
      </w:r>
      <w:bookmarkEnd w:id="6"/>
    </w:p>
    <w:p w:rsidR="00830AD0" w:rsidRPr="00EA4A45" w:rsidRDefault="009A483E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rPr>
          <w:u w:val="single"/>
        </w:rPr>
        <w:t>Порядок сдачи строительно-монтажных и пусконаладочных работ:</w:t>
      </w:r>
      <w:r w:rsidRPr="00EA4A45">
        <w:t xml:space="preserve"> Подрядчик за 3 рабочих дня до представления форм № КС-2, КС-3 в бухгалтерию Заказчика  обязан письменно известить Заказчика о времени и месте осуществления сдачи-приемки работ, </w:t>
      </w:r>
      <w:r w:rsidRPr="00EA4A45">
        <w:rPr>
          <w:snapToGrid w:val="0"/>
        </w:rPr>
        <w:t xml:space="preserve">передать Заказчику Акт о приемке выполненных работ </w:t>
      </w:r>
      <w:r w:rsidR="001740A0" w:rsidRPr="00EA4A45">
        <w:rPr>
          <w:snapToGrid w:val="0"/>
          <w:lang w:val="ru-RU"/>
        </w:rPr>
        <w:t xml:space="preserve">и </w:t>
      </w:r>
      <w:r w:rsidR="00830AD0" w:rsidRPr="00EA4A45">
        <w:rPr>
          <w:snapToGrid w:val="0"/>
          <w:lang w:val="ru-RU"/>
        </w:rPr>
        <w:t>Справку</w:t>
      </w:r>
    </w:p>
    <w:p w:rsidR="009A483E" w:rsidRPr="00EA4A45" w:rsidRDefault="001740A0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rPr>
          <w:snapToGrid w:val="0"/>
          <w:lang w:val="ru-RU"/>
        </w:rPr>
        <w:t xml:space="preserve">о стоимости выполненных работ </w:t>
      </w:r>
      <w:r w:rsidR="009A483E" w:rsidRPr="00EA4A45">
        <w:rPr>
          <w:snapToGrid w:val="0"/>
        </w:rPr>
        <w:t xml:space="preserve">по Договору (формы №№ КС-2, КС-3), </w:t>
      </w:r>
      <w:r w:rsidRPr="00EA4A45">
        <w:rPr>
          <w:snapToGrid w:val="0"/>
          <w:lang w:val="ru-RU"/>
        </w:rPr>
        <w:t>отчет об использованных материалах Заказчика</w:t>
      </w:r>
      <w:r w:rsidR="001F4FAA" w:rsidRPr="00EA4A45">
        <w:rPr>
          <w:rStyle w:val="afa"/>
        </w:rPr>
        <w:footnoteReference w:id="22"/>
      </w:r>
      <w:r w:rsidRPr="00EA4A45">
        <w:rPr>
          <w:snapToGrid w:val="0"/>
          <w:lang w:val="ru-RU"/>
        </w:rPr>
        <w:t xml:space="preserve">, </w:t>
      </w:r>
      <w:r w:rsidR="009A483E" w:rsidRPr="00EA4A45">
        <w:rPr>
          <w:snapToGrid w:val="0"/>
        </w:rPr>
        <w:t>а также иную исполнительную документацию, свидетельствующую о приемке и/или освидетельствовании выполненного этапа работ представителями всех заинтересованных организаций.</w:t>
      </w:r>
      <w:r w:rsidR="009A483E" w:rsidRPr="00EA4A45">
        <w:t xml:space="preserve"> Заказчик обязан прибыть в назначенное время и место и либо подписать Акт о приемке выполненных работ, справку о стоимости выполненных работ (по развернутым унифицированным формам №№ КС-2, КС-3), либо в течение 5-ти рабочих дней представить письменный мотивированный отказ от приемки.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Если Подрядчик не явился в назначенное место и время для осуществления приемки, работы считаются невыполненными в срок и Заказчик вправе применить санкции согласно Договор</w:t>
      </w:r>
      <w:r w:rsidR="00E0528D" w:rsidRPr="00EA4A45">
        <w:rPr>
          <w:szCs w:val="24"/>
        </w:rPr>
        <w:t>у</w:t>
      </w:r>
      <w:r w:rsidRPr="00EA4A45">
        <w:rPr>
          <w:szCs w:val="24"/>
        </w:rPr>
        <w:t>.</w:t>
      </w:r>
    </w:p>
    <w:p w:rsidR="009A483E" w:rsidRPr="00EA4A45" w:rsidRDefault="009A483E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rPr>
          <w:i/>
          <w:u w:val="single"/>
        </w:rPr>
        <w:t>Порядок сдачи-приемки выполненных проектных и изыскательских работ.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t>Готовность изыскательской и проектно-сметной документации подтверждается подписанием Заказчиком акта сдачи-приемки, который оформляется в следующем порядке.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i/>
          <w:szCs w:val="24"/>
        </w:rPr>
        <w:lastRenderedPageBreak/>
        <w:t xml:space="preserve">В сроки, установленные Графиком производства этапов работ, Подрядчик передает по накладной уполномоченному представителю Заказчика изыскательскую и проектно-сметную документацию с приложением акта сдачи-приемки выполненных работ, оформленного со своей стороны. </w:t>
      </w:r>
      <w:r w:rsidR="0031503E" w:rsidRPr="00EA4A45">
        <w:rPr>
          <w:i/>
          <w:szCs w:val="24"/>
        </w:rPr>
        <w:t xml:space="preserve">Подписание </w:t>
      </w:r>
      <w:r w:rsidRPr="00EA4A45">
        <w:rPr>
          <w:i/>
          <w:szCs w:val="24"/>
        </w:rPr>
        <w:t>накладной подтверждает получение Заказчиком разработанной изыскательской и проектно-сметной документации.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t>Приемка работы Заказчиком осуществляется в течение 10 рабочих дней с момента получения изыскательской и проектно-сметной документации.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t>В указанный срок Заказчик обязан подписать акт сдачи-приемки выполненных работ или направить Подрядчику мотивированный отказ от приемки работ.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t xml:space="preserve">Основаниями для отказа в приемке работ является несоответствие документации, разработанной Подрядчиком, требованиям действующего законодательства и нормативных документов Российской Федерации и субъектов РФ, государственным стандартам, рекомендациям и замечаниям экспертных учреждений (в случае необходимости проведения экспертизы проектной документации и результатов инженерных изысканий), а также требованиям и указаниям Заказчика, изложенным в </w:t>
      </w:r>
      <w:r w:rsidR="00E0528D" w:rsidRPr="00EA4A45">
        <w:rPr>
          <w:i/>
          <w:szCs w:val="24"/>
        </w:rPr>
        <w:t>Д</w:t>
      </w:r>
      <w:r w:rsidRPr="00EA4A45">
        <w:rPr>
          <w:i/>
          <w:szCs w:val="24"/>
        </w:rPr>
        <w:t>оговоре.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t>В случае отказа Заказчика от приемки работ Сторонами в течение 2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выполнения.</w:t>
      </w:r>
    </w:p>
    <w:p w:rsidR="009A483E" w:rsidRPr="00EA4A45" w:rsidRDefault="009A48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Проведение всех предусмотренных Договором мероприятий по проверке качества выполненных работ, а равно отказ Заказчика от подписания </w:t>
      </w:r>
      <w:r w:rsidRPr="00EA4A45">
        <w:rPr>
          <w:i/>
        </w:rPr>
        <w:t>акта сдачи-приемки выполненных работ/</w:t>
      </w:r>
      <w:r w:rsidR="001740A0" w:rsidRPr="00EA4A45">
        <w:rPr>
          <w:i/>
          <w:lang w:val="ru-RU"/>
        </w:rPr>
        <w:t xml:space="preserve"> </w:t>
      </w:r>
      <w:r w:rsidRPr="00EA4A45">
        <w:t>акт</w:t>
      </w:r>
      <w:r w:rsidR="001740A0" w:rsidRPr="00EA4A45">
        <w:rPr>
          <w:lang w:val="ru-RU"/>
        </w:rPr>
        <w:t>а</w:t>
      </w:r>
      <w:r w:rsidRPr="00EA4A45">
        <w:t xml:space="preserve"> по форме № КС-2 и </w:t>
      </w:r>
      <w:r w:rsidR="001740A0" w:rsidRPr="00EA4A45">
        <w:rPr>
          <w:lang w:val="ru-RU"/>
        </w:rPr>
        <w:t xml:space="preserve">справки по форме </w:t>
      </w:r>
      <w:r w:rsidRPr="00EA4A45">
        <w:t>№ КС-3 в связи с указанием Подрядчику на необходимость устранения обнаруженных недостатков, не являются уклонением Заказчика от приемки выполненных работ.</w:t>
      </w:r>
    </w:p>
    <w:p w:rsidR="009A483E" w:rsidRPr="00EA4A45" w:rsidRDefault="009A48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Принятие Заказчиком работ по Договору в целом/либо по отдельному этапу работ без проверки и/или без замечаний не свидетельствует об отсутствии недостатков работы, не лишает Заказчика права впоследствии ссылаться на то, что работы выполнены с недостатками, а также заявлять требования, связанные с устранением недостатков. Указанное условие распространяется на явные и скрытые недостатки.</w:t>
      </w:r>
    </w:p>
    <w:p w:rsidR="009A483E" w:rsidRPr="00EA4A45" w:rsidRDefault="009A48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Порядок взаимодействия Сторон при выявлении Заказчиком недостатков в выполненных работах по Договору в целом/по отдельному этапу:</w:t>
      </w:r>
    </w:p>
    <w:p w:rsidR="009A483E" w:rsidRPr="00EA4A45" w:rsidRDefault="009A483E" w:rsidP="00B23417">
      <w:pPr>
        <w:pStyle w:val="11"/>
        <w:tabs>
          <w:tab w:val="left" w:pos="1134"/>
        </w:tabs>
        <w:spacing w:line="280" w:lineRule="exact"/>
        <w:ind w:left="0" w:firstLine="567"/>
      </w:pPr>
      <w:bookmarkStart w:id="7" w:name="_Ref414616970"/>
      <w:r w:rsidRPr="00EA4A45">
        <w:t>Заказчик, обнаруживший после приемки результата работы по Договору в целом/либо по отдельному этапу работ недостатки, обязан известить об этом Подрядчика в разумный срок по их обнаружении, направив официальное письменное уведомление, содержащее перечень недостатков принятых работ/этапа работ, потребовав от Подрядчика по своему выбору: 1</w:t>
      </w:r>
      <w:r w:rsidR="000A2EFB" w:rsidRPr="00EA4A45">
        <w:t>)</w:t>
      </w:r>
      <w:r w:rsidR="000A2EFB" w:rsidRPr="00EA4A45">
        <w:rPr>
          <w:lang w:val="ru-RU"/>
        </w:rPr>
        <w:t> </w:t>
      </w:r>
      <w:r w:rsidRPr="00EA4A45">
        <w:t>безвозмездного устранения недостатков в разумный срок; 2) соразмерного уменьшения установленной за работу цены; 3) возмещения своих расходов на устранение недостатков.</w:t>
      </w:r>
      <w:bookmarkEnd w:id="7"/>
    </w:p>
    <w:p w:rsidR="009A483E" w:rsidRPr="00EA4A45" w:rsidRDefault="009A483E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Подрядчик обязан представить официальный письменный ответ на уведомление Заказчика, речь о котором идет в п.</w:t>
      </w:r>
      <w:r w:rsidR="00F06B1E" w:rsidRPr="00EA4A45">
        <w:t> </w:t>
      </w:r>
      <w:r w:rsidR="005A262E" w:rsidRPr="00EA4A45">
        <w:rPr>
          <w:lang w:val="ru-RU"/>
        </w:rPr>
        <w:t xml:space="preserve">3.6.1 </w:t>
      </w:r>
      <w:r w:rsidR="001B29A6" w:rsidRPr="00EA4A45">
        <w:t>Договора</w:t>
      </w:r>
      <w:r w:rsidRPr="00EA4A45">
        <w:t>, в течение ____ (</w:t>
      </w:r>
      <w:r w:rsidRPr="00EA4A45">
        <w:rPr>
          <w:i/>
        </w:rPr>
        <w:t>указать количество дней</w:t>
      </w:r>
      <w:r w:rsidRPr="00EA4A45">
        <w:t>) дней с даты его получения либо по истечении 15 дней с даты отправления уведомления в случае отказа либо уклонения Подрядчика от его получения.</w:t>
      </w:r>
    </w:p>
    <w:p w:rsidR="008974C5" w:rsidRPr="00EA4A45" w:rsidRDefault="008974C5" w:rsidP="00B23417">
      <w:pPr>
        <w:pStyle w:val="11"/>
        <w:tabs>
          <w:tab w:val="left" w:pos="1134"/>
        </w:tabs>
        <w:spacing w:line="280" w:lineRule="exact"/>
        <w:ind w:left="0" w:firstLine="567"/>
      </w:pPr>
      <w:bookmarkStart w:id="8" w:name="_Ref414617112"/>
      <w:r w:rsidRPr="00EA4A45">
        <w:t>В случае несогласия Подрядчика с недостатками результата работ по Договору/по отдельному этапу работ, указанными в уведомлении Заказчика, Заказчик вправе привлечь независимую экспертную организацию с отнесением расходов на ее проведение на Подрядчика по правилам, установленным в п.5 ст.720 ГК РФ. После получения результатов экспертизы Заказчик доводит их до сведения Подрядчика путем направления официального письменного уведомления. В течение _________(</w:t>
      </w:r>
      <w:r w:rsidRPr="00EA4A45">
        <w:rPr>
          <w:i/>
        </w:rPr>
        <w:t>указать количество дней</w:t>
      </w:r>
      <w:r w:rsidRPr="00EA4A45">
        <w:t>) дней с даты получения уведомления о результатах экспертизы либо по истечении 15 дней с даты отправления уведомления в случае отказа либо уклонения Подрядчика от его получения Подрядчик обязан отправить официальный письменный ответ о своем согласии/несогласии с результатами экспертизы Заказчику.</w:t>
      </w:r>
      <w:bookmarkEnd w:id="8"/>
    </w:p>
    <w:p w:rsidR="008974C5" w:rsidRPr="00EA4A45" w:rsidRDefault="008974C5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В случае если Подрядчик не ответит в срок на уведомления Заказчика, указанные в п.п.</w:t>
      </w:r>
      <w:r w:rsidR="00F06B1E" w:rsidRPr="00EA4A45">
        <w:t> </w:t>
      </w:r>
      <w:r w:rsidR="005A262E" w:rsidRPr="00EA4A45">
        <w:rPr>
          <w:lang w:val="ru-RU"/>
        </w:rPr>
        <w:t xml:space="preserve">3.6.1 </w:t>
      </w:r>
      <w:r w:rsidRPr="00EA4A45">
        <w:t>и</w:t>
      </w:r>
      <w:r w:rsidR="00F06B1E" w:rsidRPr="00EA4A45">
        <w:t> </w:t>
      </w:r>
      <w:r w:rsidR="005A262E" w:rsidRPr="00EA4A45">
        <w:rPr>
          <w:lang w:val="ru-RU"/>
        </w:rPr>
        <w:t xml:space="preserve">3.6.3 </w:t>
      </w:r>
      <w:r w:rsidRPr="00EA4A45">
        <w:t xml:space="preserve">Договора, или будет не согласен с результатами экспертизы, если экспертизой будет установлено нарушение Подрядчиком Договора либо наличие причинной связи между </w:t>
      </w:r>
      <w:r w:rsidRPr="00EA4A45">
        <w:lastRenderedPageBreak/>
        <w:t>действиями Подрядчика и обнаруженными недостатками, Заказчик имеет право обратиться за защитой своих прав в арбитражный суд в порядке, предусмотренном п.</w:t>
      </w:r>
      <w:r w:rsidR="00F06B1E" w:rsidRPr="00EA4A45">
        <w:t> </w:t>
      </w:r>
      <w:r w:rsidR="005E4985" w:rsidRPr="00EA4A45">
        <w:rPr>
          <w:lang w:val="ru-RU"/>
        </w:rPr>
        <w:t xml:space="preserve">12.4 </w:t>
      </w:r>
      <w:r w:rsidRPr="00EA4A45">
        <w:t>Договора.</w:t>
      </w:r>
    </w:p>
    <w:p w:rsidR="008974C5" w:rsidRPr="00EA4A45" w:rsidRDefault="008974C5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Неуведомление/ненадлежащее уведомление Подрядчика о недостатках не лишает Заказчика права ссылаться на то, что работы выполнены с недостатками или с отступлениями от Договора, а также заявлять требования, связанные с устранением недостатков.</w:t>
      </w:r>
    </w:p>
    <w:p w:rsidR="008974C5" w:rsidRPr="00EA4A45" w:rsidRDefault="008974C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Заказчик созывает комиссию по приемке результата работ, обеспечивает участие в ней всех заинтересованных организаций.</w:t>
      </w:r>
    </w:p>
    <w:p w:rsidR="008974C5" w:rsidRPr="00EA4A45" w:rsidRDefault="008974C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Досрочная сдача результатов работ (отдельных этапов работ) допускается только с согласия Заказчика.</w:t>
      </w:r>
    </w:p>
    <w:p w:rsidR="00430977" w:rsidRPr="00EA4A45" w:rsidRDefault="00430977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lang w:val="ru-RU"/>
        </w:rPr>
        <w:t xml:space="preserve">Подрядчик обязуется </w:t>
      </w:r>
      <w:r w:rsidR="00AE4487" w:rsidRPr="00EA4A45">
        <w:t>в течение 30 дней с момента получения аванса</w:t>
      </w:r>
      <w:r w:rsidRPr="00EA4A45">
        <w:t xml:space="preserve"> </w:t>
      </w:r>
      <w:r w:rsidRPr="00EA4A45">
        <w:rPr>
          <w:lang w:val="ru-RU"/>
        </w:rPr>
        <w:t xml:space="preserve">по Договору </w:t>
      </w:r>
      <w:r w:rsidRPr="00EA4A45">
        <w:t xml:space="preserve">представить Заказчику документы, подтверждающие выполнение </w:t>
      </w:r>
      <w:r w:rsidR="004E35F2" w:rsidRPr="00EA4A45">
        <w:rPr>
          <w:lang w:val="ru-RU"/>
        </w:rPr>
        <w:t xml:space="preserve">и приемку </w:t>
      </w:r>
      <w:r w:rsidRPr="00EA4A45">
        <w:t xml:space="preserve">работ </w:t>
      </w:r>
      <w:r w:rsidR="004E35F2" w:rsidRPr="00EA4A45">
        <w:rPr>
          <w:lang w:val="ru-RU"/>
        </w:rPr>
        <w:t xml:space="preserve">(этапа работ) </w:t>
      </w:r>
      <w:r w:rsidRPr="00EA4A45">
        <w:t xml:space="preserve">по Договору </w:t>
      </w:r>
      <w:r w:rsidRPr="00EA4A45">
        <w:rPr>
          <w:lang w:val="ru-RU"/>
        </w:rPr>
        <w:t xml:space="preserve">(в соответствии с п. 3.3.1 Договора) </w:t>
      </w:r>
      <w:r w:rsidRPr="00EA4A45">
        <w:t xml:space="preserve">на сумму, </w:t>
      </w:r>
      <w:r w:rsidRPr="00EA4A45">
        <w:rPr>
          <w:lang w:val="ru-RU"/>
        </w:rPr>
        <w:t xml:space="preserve">определяемую в соответствии с Графиком производства работ, но </w:t>
      </w:r>
      <w:r w:rsidRPr="00EA4A45">
        <w:t>не мен</w:t>
      </w:r>
      <w:r w:rsidRPr="00EA4A45">
        <w:rPr>
          <w:lang w:val="ru-RU"/>
        </w:rPr>
        <w:t xml:space="preserve">ее </w:t>
      </w:r>
      <w:r w:rsidRPr="00EA4A45">
        <w:t>чем сумма полученного аванса</w:t>
      </w:r>
      <w:r w:rsidRPr="00EA4A45">
        <w:rPr>
          <w:rStyle w:val="afa"/>
        </w:rPr>
        <w:footnoteReference w:id="23"/>
      </w:r>
      <w:r w:rsidRPr="00EA4A45">
        <w:rPr>
          <w:lang w:val="ru-RU"/>
        </w:rPr>
        <w:t>.</w:t>
      </w:r>
    </w:p>
    <w:p w:rsidR="00AE4487" w:rsidRPr="00EA4A45" w:rsidRDefault="00AE4487" w:rsidP="0043097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left="567"/>
      </w:pPr>
    </w:p>
    <w:p w:rsidR="00FD6847" w:rsidRPr="00EA4A45" w:rsidRDefault="0095490A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Обязательства Подрядчика.</w:t>
      </w:r>
    </w:p>
    <w:p w:rsidR="0095490A" w:rsidRPr="00EA4A45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Собственными и/или привлеченными силами выполнить работы на условиях Договора </w:t>
      </w:r>
      <w:r w:rsidRPr="00EA4A45">
        <w:rPr>
          <w:i/>
        </w:rPr>
        <w:t>и Задания на проектирование/Задания на разработку проекта/Технического задания на проектирование и т.п</w:t>
      </w:r>
      <w:r w:rsidRPr="00EA4A45">
        <w:t>.</w:t>
      </w:r>
    </w:p>
    <w:p w:rsidR="008974C5" w:rsidRPr="00EA4A45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Устранять за свой счет в течение 10 дней, если иной срок не согласован Сторонами,  по требованию Заказчика.</w:t>
      </w:r>
    </w:p>
    <w:p w:rsidR="0095490A" w:rsidRPr="00EA4A45" w:rsidRDefault="0095490A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>- отступления от условий Договора, ухудшившие качество работ;</w:t>
      </w:r>
    </w:p>
    <w:p w:rsidR="0095490A" w:rsidRPr="00EA4A45" w:rsidRDefault="0095490A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>-</w:t>
      </w:r>
      <w:r w:rsidR="000A2EFB" w:rsidRPr="00EA4A45">
        <w:rPr>
          <w:lang w:val="ru-RU"/>
        </w:rPr>
        <w:t> </w:t>
      </w:r>
      <w:r w:rsidRPr="00EA4A45">
        <w:t>дефекты, выявленные в процессе приемки результата работ и его гарантийной эксплуатации, за которые Подрядчик несет ответственность согласно ГК РФ.</w:t>
      </w:r>
    </w:p>
    <w:p w:rsidR="0095490A" w:rsidRPr="00EA4A45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i/>
        </w:rPr>
        <w:t>В счет стоимости работ по Договору согласовать готовую изыскательскую и проектно-сметную документацию с Заказчиком и, при необходимости, при содействии Заказчика, с компетентными государственными органами, эксплуатирующими организациями, органами местного самоуправления, собственниками земельных участков, землевладельцами, землепользователями, арендаторами земельных участков и иными заинтересованными организациями, и в минимально возможные сроки за свой счет исправлять работу по замечаниям указанных органов. В случае необходимости проведения экспертизы проектно-сметной документации и результатов инженерных изысканий получить положительное заключение экспертизы. До заключения договора с исполнителем работ по проведению экспертизы Подрядчик согласует с Заказчиком исполнителя договора на проведение экспертизы, а также стоимость работ по проведению экспертизы, не включенную в п.</w:t>
      </w:r>
      <w:r w:rsidR="005A262E" w:rsidRPr="00EA4A45">
        <w:rPr>
          <w:i/>
          <w:lang w:val="ru-RU"/>
        </w:rPr>
        <w:t> </w:t>
      </w:r>
      <w:r w:rsidR="001740A0" w:rsidRPr="00EA4A45">
        <w:rPr>
          <w:i/>
          <w:lang w:val="ru-RU"/>
        </w:rPr>
        <w:t>2.1</w:t>
      </w:r>
      <w:r w:rsidRPr="00EA4A45">
        <w:rPr>
          <w:i/>
        </w:rPr>
        <w:t xml:space="preserve"> Договора. В отношении согласованной стоимости работ по проведению экспертизы Сторонами заключается дополнительное соглашение к </w:t>
      </w:r>
      <w:r w:rsidR="00E0528D" w:rsidRPr="00EA4A45">
        <w:rPr>
          <w:i/>
        </w:rPr>
        <w:t>Д</w:t>
      </w:r>
      <w:r w:rsidRPr="00EA4A45">
        <w:rPr>
          <w:i/>
        </w:rPr>
        <w:t>оговору. Возмещение понесенных расходов осуществляется Заказчиком при получении положительного заключения экспертизы в объеме, не превышающем стоимость, определенную Дополнительным соглашением. В случае получения отрицательного заключения экспертизы затраты, понесенные Подрядчиком на повторную оплату работ по проведению экспертизы, не возмещаются Заказчиком и производятся Подрядчиком за свой счет.</w:t>
      </w:r>
    </w:p>
    <w:p w:rsidR="008974C5" w:rsidRPr="00EA4A45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i/>
        </w:rPr>
        <w:t xml:space="preserve">Передать Заказчику по </w:t>
      </w:r>
      <w:r w:rsidR="001740A0" w:rsidRPr="00EA4A45">
        <w:rPr>
          <w:i/>
          <w:lang w:val="ru-RU"/>
        </w:rPr>
        <w:t>накладной</w:t>
      </w:r>
      <w:r w:rsidRPr="00EA4A45">
        <w:rPr>
          <w:i/>
        </w:rPr>
        <w:t xml:space="preserve"> разработанную и согласованную изыскательскую и проектно-сметную документацию в четырех экземплярах на бумажном носителе и один экземпляр на электронном носителе.</w:t>
      </w:r>
    </w:p>
    <w:p w:rsidR="008974C5" w:rsidRPr="00EA4A45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Представлять </w:t>
      </w:r>
      <w:r w:rsidR="001740A0" w:rsidRPr="00EA4A45">
        <w:rPr>
          <w:lang w:val="ru-RU"/>
        </w:rPr>
        <w:t xml:space="preserve">акты </w:t>
      </w:r>
      <w:r w:rsidRPr="00EA4A45">
        <w:t xml:space="preserve">формы №№ КС-2, </w:t>
      </w:r>
      <w:r w:rsidR="001740A0" w:rsidRPr="00EA4A45">
        <w:rPr>
          <w:lang w:val="ru-RU"/>
        </w:rPr>
        <w:t xml:space="preserve">справки формы </w:t>
      </w:r>
      <w:r w:rsidRPr="00EA4A45">
        <w:t>КС-3/</w:t>
      </w:r>
      <w:r w:rsidR="001740A0" w:rsidRPr="00EA4A45">
        <w:rPr>
          <w:lang w:val="ru-RU"/>
        </w:rPr>
        <w:t xml:space="preserve"> </w:t>
      </w:r>
      <w:r w:rsidRPr="00EA4A45">
        <w:rPr>
          <w:i/>
        </w:rPr>
        <w:t>акты сдачи-приемки выполненных работ</w:t>
      </w:r>
      <w:r w:rsidRPr="00EA4A45">
        <w:t xml:space="preserve"> </w:t>
      </w:r>
      <w:r w:rsidR="001740A0" w:rsidRPr="00EA4A45">
        <w:rPr>
          <w:lang w:val="ru-RU"/>
        </w:rPr>
        <w:t>и счета-фактуры</w:t>
      </w:r>
      <w:r w:rsidR="001740A0" w:rsidRPr="00EA4A45">
        <w:t xml:space="preserve"> </w:t>
      </w:r>
      <w:r w:rsidRPr="00EA4A45">
        <w:t>в бухгалтерию Заказчика не позднее 25 числа последнего месяца отчетного этапа.</w:t>
      </w:r>
    </w:p>
    <w:p w:rsidR="0095490A" w:rsidRPr="00EA4A45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Доставить за свой счет на строительную площадку всю необходимую для выполнения работ строительную технику. Подрядчик несет риск случайной утраты и случайного повреждения, равно как и ответственность за охрану строительной техники, а также иного своего имущества.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Доставить за свой счет на строительную площадку все необходимые для выполнения работ сертифицированные оборудование, материалы, конструкции, комплектующие изделия, </w:t>
      </w:r>
      <w:r w:rsidRPr="00EA4A45">
        <w:lastRenderedPageBreak/>
        <w:t>предоставляемые Заказчиком и Подрядчиком. Осуществить за свой счет их приемку, разгрузку, складирование, охрану и подачу для производства работ.</w:t>
      </w:r>
    </w:p>
    <w:p w:rsidR="00C63AB1" w:rsidRPr="00EA4A45" w:rsidRDefault="00C63AB1" w:rsidP="00B23417">
      <w:pPr>
        <w:pStyle w:val="11"/>
        <w:tabs>
          <w:tab w:val="left" w:pos="1134"/>
        </w:tabs>
        <w:spacing w:line="280" w:lineRule="exact"/>
        <w:ind w:left="0" w:firstLine="567"/>
      </w:pPr>
      <w:bookmarkStart w:id="9" w:name="_Ref414617864"/>
      <w:r w:rsidRPr="00EA4A45">
        <w:t>Подрядчик сообщает Заказчику о доставке на строительную площадку оборудования и запасных частей к нему, обеспечение выполнения работ которыми осуществляется иждивением Подрядчика</w:t>
      </w:r>
      <w:r w:rsidRPr="00EA4A45">
        <w:rPr>
          <w:rStyle w:val="afa"/>
        </w:rPr>
        <w:footnoteReference w:id="24"/>
      </w:r>
      <w:r w:rsidRPr="00EA4A45">
        <w:t>. Порядок взаимодействия Сторон по получении такого уведомления о доставке следующий:</w:t>
      </w:r>
      <w:bookmarkEnd w:id="9"/>
    </w:p>
    <w:p w:rsidR="00C63AB1" w:rsidRPr="00EA4A45" w:rsidRDefault="00C63AB1" w:rsidP="0054198C">
      <w:pPr>
        <w:pStyle w:val="111"/>
        <w:tabs>
          <w:tab w:val="clear" w:pos="1701"/>
        </w:tabs>
        <w:spacing w:line="280" w:lineRule="exact"/>
      </w:pPr>
      <w:bookmarkStart w:id="10" w:name="_Ref414617880"/>
      <w:r w:rsidRPr="00EA4A45">
        <w:t>Для осуществления осмотра доставленных оборудования и запасных частей к нему Заказчик назначает своих ответственных представителей и сообщает в письменной форме Подрядчику о своих представителях (инспекторах), назначенных для этих целей.</w:t>
      </w:r>
      <w:bookmarkEnd w:id="10"/>
    </w:p>
    <w:p w:rsidR="00C63AB1" w:rsidRPr="00EA4A45" w:rsidRDefault="00C63AB1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 xml:space="preserve">Уполномоченные представители (инспекторы) Заказчика проводят осмотр оборудования и запасных частей к нему в целях подтверждения их соответствия требованиям, установленным </w:t>
      </w:r>
      <w:r w:rsidR="00E0528D" w:rsidRPr="00EA4A45">
        <w:rPr>
          <w:szCs w:val="24"/>
        </w:rPr>
        <w:t>Д</w:t>
      </w:r>
      <w:r w:rsidRPr="00EA4A45">
        <w:rPr>
          <w:szCs w:val="24"/>
        </w:rPr>
        <w:t xml:space="preserve">оговором. По результатам проведения осмотра оборудования Подрядчик составляет «Акт осмотра оборудования» и направляет Заказчику согласованный ответственным представителем Заказчика экземпляр «Акта осмотра оборудования», форма которого согласована Сторонами в </w:t>
      </w:r>
      <w:r w:rsidR="00604D47" w:rsidRPr="00EA4A45">
        <w:rPr>
          <w:szCs w:val="24"/>
        </w:rPr>
        <w:t>П</w:t>
      </w:r>
      <w:r w:rsidRPr="00EA4A45">
        <w:rPr>
          <w:szCs w:val="24"/>
        </w:rPr>
        <w:t>риложении №</w:t>
      </w:r>
      <w:r w:rsidR="0054198C" w:rsidRPr="00EA4A45">
        <w:rPr>
          <w:szCs w:val="24"/>
        </w:rPr>
        <w:t xml:space="preserve"> 6</w:t>
      </w:r>
      <w:r w:rsidRPr="00EA4A45">
        <w:rPr>
          <w:szCs w:val="24"/>
        </w:rPr>
        <w:t xml:space="preserve"> к </w:t>
      </w:r>
      <w:r w:rsidR="00E0528D" w:rsidRPr="00EA4A45">
        <w:rPr>
          <w:szCs w:val="24"/>
        </w:rPr>
        <w:t>Д</w:t>
      </w:r>
      <w:r w:rsidRPr="00EA4A45">
        <w:rPr>
          <w:szCs w:val="24"/>
        </w:rPr>
        <w:t>оговору.</w:t>
      </w:r>
    </w:p>
    <w:p w:rsidR="00C63AB1" w:rsidRPr="00EA4A45" w:rsidRDefault="00C63AB1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В течение 5 рабочих дней Заказчик обязан рассмотреть и, при отсутствии замечаний, подписать «Акт осмотра оборудования».</w:t>
      </w:r>
    </w:p>
    <w:p w:rsidR="00C63AB1" w:rsidRPr="00EA4A45" w:rsidRDefault="00C63AB1" w:rsidP="00B23417">
      <w:pPr>
        <w:pStyle w:val="111"/>
        <w:tabs>
          <w:tab w:val="left" w:pos="1134"/>
        </w:tabs>
        <w:spacing w:line="280" w:lineRule="exact"/>
      </w:pPr>
      <w:r w:rsidRPr="00EA4A45">
        <w:t xml:space="preserve">Все оборудование и запасные части к нему должны быть ранее не использованными и обеспечивать выполнение требований, указанных в </w:t>
      </w:r>
      <w:r w:rsidR="00F300CE" w:rsidRPr="00EA4A45">
        <w:t xml:space="preserve">настоящем разделе </w:t>
      </w:r>
      <w:r w:rsidRPr="00EA4A45">
        <w:t>Договора, сертифицированными и не поддельными (не контрафактными). Несоблюдение данных требований квалифицируется как недостаток оборудования и запасных частей к нему. Все используемые для выполнения работ по Договору оборудование и запасные части к нему должны иметь соответствующие сертификаты, технические паспорта и другие документы, предусмотренные действующим законодательством РФ, а также удостоверяющие их качество. Копии этих сертификатов и иных документов должны быть в наличии у Подрядчика до начала производства работ с использованием оборудования и запасных частей к нему.</w:t>
      </w:r>
    </w:p>
    <w:p w:rsidR="00C63AB1" w:rsidRPr="00EA4A45" w:rsidRDefault="00C63AB1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В случае отсутствия вышеуказанных документов, Заказчик вправе отказаться от подписания «Акта осмотра оборудования», а также от приемки работ, выполняемых с применением такого оборудования</w:t>
      </w:r>
      <w:r w:rsidR="0054198C" w:rsidRPr="00EA4A45">
        <w:rPr>
          <w:szCs w:val="24"/>
        </w:rPr>
        <w:t>.</w:t>
      </w:r>
    </w:p>
    <w:p w:rsidR="00C63AB1" w:rsidRPr="00EA4A45" w:rsidRDefault="00C63AB1" w:rsidP="00B23417">
      <w:pPr>
        <w:pStyle w:val="111"/>
        <w:tabs>
          <w:tab w:val="left" w:pos="1134"/>
        </w:tabs>
        <w:spacing w:line="280" w:lineRule="exact"/>
      </w:pPr>
      <w:r w:rsidRPr="00EA4A45">
        <w:t>В случае выявления недостатков оборудования при осмотре, такие недостатки оборудования фиксируются Заказчиком в «Акте осмотра оборудования».</w:t>
      </w:r>
    </w:p>
    <w:p w:rsidR="00C63AB1" w:rsidRPr="00EA4A45" w:rsidRDefault="00C63AB1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 xml:space="preserve">Подрядчик обязан устранить выявленные недостатки оборудования и устранить их за свой счет без изменения сроков выполнения соответствующих работ, указанных в Графике производства этапов работ (Приложение </w:t>
      </w:r>
      <w:r w:rsidR="00604D47" w:rsidRPr="00EA4A45">
        <w:rPr>
          <w:szCs w:val="24"/>
        </w:rPr>
        <w:t>№</w:t>
      </w:r>
      <w:r w:rsidR="0054198C" w:rsidRPr="00EA4A45">
        <w:rPr>
          <w:szCs w:val="24"/>
        </w:rPr>
        <w:t xml:space="preserve"> 3</w:t>
      </w:r>
      <w:r w:rsidRPr="00EA4A45">
        <w:rPr>
          <w:szCs w:val="24"/>
        </w:rPr>
        <w:t xml:space="preserve"> к Договору), общего срока окончания работ по Договору.</w:t>
      </w:r>
    </w:p>
    <w:p w:rsidR="00C63AB1" w:rsidRPr="00EA4A45" w:rsidRDefault="00C63AB1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Выявление недостатков оборудования не освобождает Подрядчика от ответственности за нарушение сроков выполнения соответствующих работ, указанных в Графике производства этапов работ (Приложение</w:t>
      </w:r>
      <w:r w:rsidR="00604D47" w:rsidRPr="00EA4A45">
        <w:rPr>
          <w:szCs w:val="24"/>
        </w:rPr>
        <w:t xml:space="preserve"> №</w:t>
      </w:r>
      <w:r w:rsidRPr="00EA4A45">
        <w:rPr>
          <w:szCs w:val="24"/>
        </w:rPr>
        <w:t xml:space="preserve"> </w:t>
      </w:r>
      <w:r w:rsidR="0054198C" w:rsidRPr="00EA4A45">
        <w:rPr>
          <w:szCs w:val="24"/>
        </w:rPr>
        <w:t>3</w:t>
      </w:r>
      <w:r w:rsidRPr="00EA4A45">
        <w:rPr>
          <w:szCs w:val="24"/>
        </w:rPr>
        <w:t xml:space="preserve"> к Договору) и за окончание работ по Договору в целом.</w:t>
      </w:r>
    </w:p>
    <w:p w:rsidR="00C63AB1" w:rsidRPr="00EA4A45" w:rsidRDefault="00C63AB1" w:rsidP="00B23417">
      <w:pPr>
        <w:pStyle w:val="111"/>
        <w:tabs>
          <w:tab w:val="left" w:pos="1134"/>
        </w:tabs>
        <w:spacing w:line="280" w:lineRule="exact"/>
      </w:pPr>
      <w:bookmarkStart w:id="11" w:name="_Ref414617891"/>
      <w:r w:rsidRPr="00EA4A45">
        <w:t>В случае использования Подрядчиком, Субподрядчиками или иными привлеченными для выполнения Работ по Договору лицами импортных материалов и оборудования, Подрядчик обязан по письменному требованию Заказчика предоставить Заказчику документы, подтверждающие факт завершения прохождения процедуры таможенного оформления материалов и оборудования. В случае отказа от предоставления или непредставления вышеуказанных документов, Заказчик вправе отказаться от приемки Работ, выполняемых с применением таких материалов и оборудования.</w:t>
      </w:r>
      <w:bookmarkEnd w:id="11"/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До начала производства работ оформить в установленном порядке разрешения на перемещение отходов строительства и сноса, перевозку грунта, осуществить транспортировку отходов строительства и сноса, перевозку грунта согласно полученным разрешениям.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lastRenderedPageBreak/>
        <w:t>Обеспечить охрану строящегося объекта, а также находящихся на строительной площадке материалов, изделий, оборудования, строительной техники и другого имущества на территории огражденной строительной площадки от начала строительства и до даты подписания акта в соответствии с п.</w:t>
      </w:r>
      <w:r w:rsidR="005A262E" w:rsidRPr="00EA4A45">
        <w:rPr>
          <w:lang w:val="ru-RU"/>
        </w:rPr>
        <w:t>3.9</w:t>
      </w:r>
      <w:r w:rsidRPr="00EA4A45">
        <w:t xml:space="preserve"> Договора.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Осуществить присоединение коммуникаций на период выполнения работ на строительной площадке в соответствии с Проектом организации строительства и присоединение вновь построенных коммуникаций в точках подключения, в соответствии с Техническими условиями на присоединение к городским сетям, переданными Заказчиком.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Обеспечить выполнение на строительной площадке необходимых противопожарных мероприятий,  мероприятий по технике безопасности. Установить обозначения, о</w:t>
      </w:r>
      <w:r w:rsidRPr="00EA4A45">
        <w:rPr>
          <w:snapToGrid w:val="0"/>
        </w:rPr>
        <w:t>беспечивать в ходе производства работ рациональное использование территории, охрану окружающей среды, зеленых насаждений и земли.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napToGrid w:val="0"/>
        </w:rPr>
        <w:t>В случае выявления нарушений в процессе строительства оплатить за свой счет все штрафы, налагаемые МГСН, ОАТИ и другими контролирующими органами.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За свой счет проводить в процессе производства работ систематическую, а по завершении работ окончательную уборку территории проведения работ от отходов и мусора, их погрузку и вывоз, обеспечивать чистоту выезжающего транспорта, нести риски повреждения соседних объектов.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счет стоимости работ, указанной в п.</w:t>
      </w:r>
      <w:r w:rsidR="00F06B1E" w:rsidRPr="00EA4A45">
        <w:t> </w:t>
      </w:r>
      <w:r w:rsidR="005A262E" w:rsidRPr="00EA4A45">
        <w:rPr>
          <w:lang w:val="ru-RU"/>
        </w:rPr>
        <w:t>2.1</w:t>
      </w:r>
      <w:r w:rsidRPr="00EA4A45">
        <w:t xml:space="preserve"> Договора, восстановить благоустройство территории, на которой проводились работы. В случае предъявления надзорными органами в течение гарантийного срока требований к восстановлению благоустройства территории работ, Подрядчик гарантирует исправление недостатков восстановительных работ за свой счет.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 настоящим подтверждает и гарантирует, что он обладает всеми правами и возможностями для выполнения предусмотренных Договором работ, что подтверждается соответствующими свидетельствами о допуске к выполнению работ, оказывающих влияние на безопасность объектов капитального строительства. Подрядчик обязуется осуществлять контроль за тем, чтобы его субподрядчики имели необходимые для выполнения каждого вида работ свидетельства о допуске к выполнению работ, оказывающих влияние на безопасность объектов капитального строительства.</w:t>
      </w:r>
    </w:p>
    <w:p w:rsidR="00636502" w:rsidRPr="00EA4A45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Подрядчик в счет средств, предусмотренных Договором, самостоятельно </w:t>
      </w:r>
      <w:r w:rsidRPr="00EA4A45">
        <w:rPr>
          <w:snapToGrid w:val="0"/>
        </w:rPr>
        <w:t>согласовывает с заинтересованными организациями порядок ведения работ, обеспечивает соблюдение его на строительной площадке.</w:t>
      </w:r>
    </w:p>
    <w:p w:rsidR="00636502" w:rsidRPr="00EA4A45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napToGrid w:val="0"/>
        </w:rPr>
        <w:t>Подрядчик производит индивидуальное испытание смонтированных инженерных сетей, оборудования и комплексное опробование в присутствии представителя Заказчика. Смонтированные инженерные системы и коммуникации должны быть пригодными для эксплуатации, что подтверждается Актами об испытании соответствующих систем и оборудования.</w:t>
      </w:r>
    </w:p>
    <w:p w:rsidR="00636502" w:rsidRPr="00EA4A45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napToGrid w:val="0"/>
        </w:rPr>
        <w:t>При сдаче  работ предъявляет Заказчику исполнительную и всю иную, необходимую по СНиП и иным нормативным документам, действующим в РФ, документацию выполненных работ.</w:t>
      </w:r>
    </w:p>
    <w:p w:rsidR="00636502" w:rsidRPr="00EA4A45" w:rsidRDefault="00636502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napToGrid w:val="0"/>
          <w:szCs w:val="24"/>
        </w:rPr>
        <w:t>После утверждения исполнительной документации Заказчиком, Подрядчик обеспечивает ут</w:t>
      </w:r>
      <w:r w:rsidR="00F06B1E" w:rsidRPr="00EA4A45">
        <w:rPr>
          <w:snapToGrid w:val="0"/>
          <w:szCs w:val="24"/>
        </w:rPr>
        <w:t>верждение такой документации в Э</w:t>
      </w:r>
      <w:r w:rsidRPr="00EA4A45">
        <w:rPr>
          <w:snapToGrid w:val="0"/>
          <w:szCs w:val="24"/>
        </w:rPr>
        <w:t>нер</w:t>
      </w:r>
      <w:r w:rsidR="00F06B1E" w:rsidRPr="00EA4A45">
        <w:rPr>
          <w:snapToGrid w:val="0"/>
          <w:szCs w:val="24"/>
        </w:rPr>
        <w:t>гонадзоре, Э</w:t>
      </w:r>
      <w:r w:rsidRPr="00EA4A45">
        <w:rPr>
          <w:snapToGrid w:val="0"/>
          <w:szCs w:val="24"/>
        </w:rPr>
        <w:t>нергосбыте и во всех иных заинтересованных организациях. После чего, Подрядчик обязан передать Заказчику исполнительную документацию в электронном виде</w:t>
      </w:r>
      <w:r w:rsidRPr="00EA4A45">
        <w:rPr>
          <w:rStyle w:val="afa"/>
          <w:bCs/>
          <w:snapToGrid w:val="0"/>
          <w:szCs w:val="24"/>
        </w:rPr>
        <w:footnoteReference w:id="25"/>
      </w:r>
      <w:r w:rsidRPr="00EA4A45">
        <w:rPr>
          <w:snapToGrid w:val="0"/>
          <w:szCs w:val="24"/>
        </w:rPr>
        <w:t xml:space="preserve"> и в трех экземплярах на бумажном носителе.</w:t>
      </w:r>
    </w:p>
    <w:p w:rsidR="00636502" w:rsidRPr="00EA4A45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napToGrid w:val="0"/>
        </w:rPr>
        <w:t>Подрядчик о</w:t>
      </w:r>
      <w:r w:rsidRPr="00EA4A45">
        <w:t>беспечивает полную сохранность существующих конструкций, инженерных сетей, проводки, материалов и т.п. В случае нанесения им у</w:t>
      </w:r>
      <w:r w:rsidR="00027686" w:rsidRPr="00EA4A45">
        <w:t xml:space="preserve">щерба, произвести в течение 10 </w:t>
      </w:r>
      <w:r w:rsidRPr="00EA4A45">
        <w:t xml:space="preserve"> дней за свой счет восстановительные работы и направить об этом соответствующее уведомле</w:t>
      </w:r>
      <w:r w:rsidRPr="00EA4A45">
        <w:softHyphen/>
        <w:t>ние Заказчику.</w:t>
      </w:r>
    </w:p>
    <w:p w:rsidR="00636502" w:rsidRPr="00EA4A45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Персонал Подрядчика должен пройти обучение и быть аттестован в специализированной организации, имеющей лицензию на проведение обучения в области охраны труда и других необходимых по технологии выполняемых работ специальных правил.</w:t>
      </w:r>
    </w:p>
    <w:p w:rsidR="00636502" w:rsidRPr="00EA4A45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lastRenderedPageBreak/>
        <w:t xml:space="preserve">До начала производства работ по Договору Подрядчик обязан представить Заказчику документацию по охране труда, а персонал, привлекаемый к работам, - пройти соответствующие инструктажи по охране труда в соответствии с Регламентом допуска подрядных и субподрядных организаций для работ на линиях электропередачи, подстанциях и проведения общестроительных и ремонтных работ на объектах </w:t>
      </w:r>
      <w:r w:rsidR="00C665FB" w:rsidRPr="00EA4A45">
        <w:t>ПАО</w:t>
      </w:r>
      <w:r w:rsidRPr="00EA4A45">
        <w:t xml:space="preserve"> «</w:t>
      </w:r>
      <w:r w:rsidR="007B2691" w:rsidRPr="00EA4A45">
        <w:t xml:space="preserve"> Россети Московский регион</w:t>
      </w:r>
      <w:r w:rsidRPr="00EA4A45">
        <w:t xml:space="preserve">», и допуска командированного персонала для работ в действующих, строящихся, технически перевооружаемых, реконструируемых электроустановках </w:t>
      </w:r>
      <w:r w:rsidR="00C665FB" w:rsidRPr="00EA4A45">
        <w:t>П</w:t>
      </w:r>
      <w:r w:rsidRPr="00EA4A45">
        <w:t>АО «</w:t>
      </w:r>
      <w:r w:rsidR="007B2691" w:rsidRPr="00EA4A45">
        <w:t xml:space="preserve"> Россети Московский регион</w:t>
      </w:r>
      <w:r w:rsidRPr="00EA4A45">
        <w:t>».</w:t>
      </w:r>
    </w:p>
    <w:p w:rsidR="003F4A2A" w:rsidRPr="00EA4A45" w:rsidRDefault="003F4A2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Подрядчик, при выполнении работ в производственных цехах, участках и т.д, где имеются вредные и (или) опасные производственные факторы, которые могут воздействовать на работников, обязан обеспечить</w:t>
      </w:r>
      <w:r w:rsidRPr="00EA4A45">
        <w:rPr>
          <w:bCs w:val="0"/>
        </w:rPr>
        <w:t xml:space="preserve"> персонал средствами индивидуальной защиты (далее - СИЗ) </w:t>
      </w:r>
      <w:r w:rsidRPr="00EA4A45">
        <w:t xml:space="preserve">в соответствии с типовыми нормами, предусмотренными для работников соответствующих профессий и должностей </w:t>
      </w:r>
      <w:r w:rsidR="00C665FB" w:rsidRPr="00EA4A45">
        <w:t>П</w:t>
      </w:r>
      <w:r w:rsidRPr="00EA4A45">
        <w:t>АО «</w:t>
      </w:r>
      <w:r w:rsidR="007B2691" w:rsidRPr="00EA4A45">
        <w:t xml:space="preserve"> Россети Московский регион</w:t>
      </w:r>
      <w:r w:rsidRPr="00EA4A45">
        <w:t>»,</w:t>
      </w:r>
      <w:r w:rsidRPr="00EA4A45">
        <w:rPr>
          <w:bCs w:val="0"/>
        </w:rPr>
        <w:t xml:space="preserve"> и применение СИЗ в процессе производства работ, а также </w:t>
      </w:r>
      <w:r w:rsidRPr="00EA4A45">
        <w:t xml:space="preserve">выполнение работниками требований Регламента допуска подрядных и субподрядных организаций для работ на линиях электропередачи, подстанциях и проведения общестроительных и ремонтных работ на объектах </w:t>
      </w:r>
      <w:r w:rsidR="00C665FB" w:rsidRPr="00EA4A45">
        <w:t>П</w:t>
      </w:r>
      <w:r w:rsidRPr="00EA4A45">
        <w:t>АО «</w:t>
      </w:r>
      <w:r w:rsidR="007B2691" w:rsidRPr="00EA4A45">
        <w:t xml:space="preserve"> Россети Московский регион</w:t>
      </w:r>
      <w:r w:rsidRPr="00EA4A45">
        <w:t xml:space="preserve">», и допуска командированного персонала для работ в действующих, строящихся, технически перевооружаемых, реконструируемых электроустановках </w:t>
      </w:r>
      <w:r w:rsidR="00C665FB" w:rsidRPr="00EA4A45">
        <w:t>П</w:t>
      </w:r>
      <w:r w:rsidRPr="00EA4A45">
        <w:t>АО «</w:t>
      </w:r>
      <w:r w:rsidR="007B2691" w:rsidRPr="00EA4A45">
        <w:t xml:space="preserve"> Россети Московский регион</w:t>
      </w:r>
      <w:r w:rsidRPr="00EA4A45">
        <w:t>».</w:t>
      </w:r>
    </w:p>
    <w:p w:rsidR="00636502" w:rsidRPr="00EA4A45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ходе производства работ на Объекте проводить противопожарные мероприятия, мероприятия по охране труда, необходимые по технологии выполнения работ и требованиям нормативных документов.</w:t>
      </w:r>
    </w:p>
    <w:p w:rsidR="00636502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12" w:name="_Ref414630555"/>
      <w:r w:rsidRPr="00EA4A45">
        <w:t>Подрядчик обязуется получать письменное согласие Заказчика, привлекая для исполнения своих обязательств по Договору третьих лиц (Субподрядчиков), оставаясь при этом  ответственным перед Заказчиком за выполнение обязательств по Договору.</w:t>
      </w:r>
      <w:bookmarkEnd w:id="12"/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Обеспечить организацию производства работ по Договору согласно требованиям по охране труда и технике безопасности. При проведении работ в соответствии с законодательством РФ не допускать к работе (отстранять от работы) работников, появившихся на строительной площадке (Объекте) в состоянии алкогольного, наркотического или токсического опьянения. Нести ответственность за соблюдение требований охраны труда на территории Заказчика, в том числе на оборудовании, в зданиях, сооружениях. Приемка Заказчиком выполненных работ осуществляется только после надлежащего исполнения Подрядчиком обязанности по содержанию и уборке строительной площадки (площадки производства работ).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Назначить своего представителя, осуществляющего надзор и контроль за ходом  выполнения работ, а также за их соответствие требованиям охраны труда, окружающей среды и техники безопасности, действующему Российскому законодательству и локальным нормативным актам Заказчика. Представитель Подрядчика на строительной площадке осуществляет контроль за соблюдением графика производства работ, участвует в совещаниях (комиссиях), проводимых Заказчиком по вопросам реализации Договора. Заказчик обязан за  семь дней уведомить Подрядчика о необходимости участия в совещании уполномоченного представителя Подрядчика.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Незамедлительно информировать Заказчика о происшедших с сотрудниками Подрядчика (его субподрядчиков) несчастных случаях, случаях получения микротравм, профессиональных заболеваний, а также о технологических нарушениях, авариях, чрезвычайных ситуациях, экологических нарушениях, опасных инцидентах с оборудованием/материалами, в т.ч. происшествиях, которые могли бы явиться предпосылками к несчастным случаям. Указанную информацию в письменной форме Подрядчик обязуется направлять Заказчику не позднее окончания рабочего дня, следующего за днем происшествия, несчастного случая, а оперативную информацию, посредством устройств связи (__________________________________________________________________________________________) (</w:t>
      </w:r>
      <w:r w:rsidRPr="00EA4A45">
        <w:rPr>
          <w:i/>
        </w:rPr>
        <w:t>примечание:</w:t>
      </w:r>
      <w:r w:rsidRPr="00EA4A45">
        <w:t xml:space="preserve"> </w:t>
      </w:r>
      <w:r w:rsidRPr="00EA4A45">
        <w:rPr>
          <w:i/>
          <w:spacing w:val="-6"/>
        </w:rPr>
        <w:t>указывается номер телефона, адрес эл.почты руководителя подразделения Заказчика, курирующего проводимые Подрядчиком работы</w:t>
      </w:r>
      <w:r w:rsidRPr="00EA4A45">
        <w:rPr>
          <w:spacing w:val="-6"/>
        </w:rPr>
        <w:t xml:space="preserve">) </w:t>
      </w:r>
      <w:r w:rsidRPr="00EA4A45">
        <w:t>не позднее 30 минут с момента происшествия, несчастного случая;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Обеспечивать привлекаемым Субподрядчиком соблюдение правил безопасности при производстве огневых, пожароопасных или газоопасных работ, выполнение требований </w:t>
      </w:r>
      <w:r w:rsidRPr="00EA4A45">
        <w:lastRenderedPageBreak/>
        <w:t>действующих у Заказчика и представленных на момент начала производства работ инструкций на эти виды работ.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Использовать в процессе выполнения работ исправное оборудование, инструмент и материалы, сертифицированные на территории Российской Федерации (в т.ч. имеющее разрешения на применение в соответствии со стандартами и нормами РФ), а также оборудование, комплектующие изделия в соответствии с проектной документацией, техническим заданием, требованиями, определенными Федеральным законом «О техническом регулировании» от 27.12.2002 г. № 184-ФЗ и техническими регламентами, принятыми в установленном порядке.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Исполнять обязательства по обеспечению безопасности труда. При исполнении обязательств по Договору обеспечивать недопущение нарушений, указанных в Таблице нарушений (</w:t>
      </w:r>
      <w:r w:rsidR="00604D47" w:rsidRPr="00EA4A45">
        <w:t>П</w:t>
      </w:r>
      <w:r w:rsidRPr="00EA4A45">
        <w:t>риложение №</w:t>
      </w:r>
      <w:r w:rsidR="00E710A5" w:rsidRPr="00EA4A45">
        <w:rPr>
          <w:lang w:val="ru-RU"/>
        </w:rPr>
        <w:t xml:space="preserve"> 4</w:t>
      </w:r>
      <w:r w:rsidRPr="00EA4A45">
        <w:t xml:space="preserve"> к Договору). Факты, перечисленные в Таблице</w:t>
      </w:r>
      <w:r w:rsidR="00E710A5" w:rsidRPr="00EA4A45">
        <w:rPr>
          <w:lang w:val="ru-RU"/>
        </w:rPr>
        <w:t xml:space="preserve"> нарушений</w:t>
      </w:r>
      <w:r w:rsidRPr="00EA4A45">
        <w:t xml:space="preserve">, фиксируются уполномоченными представителями Заказчика составлением Акта проверки подрядной организации, форма которого приведена в </w:t>
      </w:r>
      <w:r w:rsidR="00604D47" w:rsidRPr="00EA4A45">
        <w:t>П</w:t>
      </w:r>
      <w:r w:rsidRPr="00EA4A45">
        <w:t>риложении №</w:t>
      </w:r>
      <w:r w:rsidR="00E710A5" w:rsidRPr="00EA4A45">
        <w:rPr>
          <w:lang w:val="ru-RU"/>
        </w:rPr>
        <w:t xml:space="preserve"> 5</w:t>
      </w:r>
      <w:r w:rsidRPr="00EA4A45">
        <w:t xml:space="preserve"> к Договору (далее - Акт). Уполномоченные представители Заказчика имеют право потребовать приостановить выполнение работ при обнаружении нарушений требований безопасности, которые могут привести к травме или к повреждению оборудования. Указанная приостановка выполнения работ в связи с выявлением допущенных Подрядчиком нарушений не является основанием для продления срока выполнения работ по договору, определенного в п.</w:t>
      </w:r>
      <w:r w:rsidR="00F06B1E" w:rsidRPr="00EA4A45">
        <w:t> </w:t>
      </w:r>
      <w:r w:rsidR="001740A0" w:rsidRPr="00EA4A45">
        <w:rPr>
          <w:lang w:val="ru-RU"/>
        </w:rPr>
        <w:t>3.1</w:t>
      </w:r>
      <w:r w:rsidRPr="00EA4A45">
        <w:t xml:space="preserve"> </w:t>
      </w:r>
      <w:r w:rsidR="00E0528D" w:rsidRPr="00EA4A45">
        <w:t>Д</w:t>
      </w:r>
      <w:r w:rsidRPr="00EA4A45">
        <w:t>оговора. Акт подписывается лицом, проводящим проверку (уполномоченным представителем), и представителем Подрядчика, отвечающим за безопасное производство работ, находящимся в данный момент на проверяемом рабочем месте. В случае отказа представителя Подрядчика от подписания Акта, уполномоченный представитель Заказчика фиксирует нарушения на фотокамеру. В случае, когда проверяющими выявлены нарушения, указанные в Таблице</w:t>
      </w:r>
      <w:r w:rsidR="00E710A5" w:rsidRPr="00EA4A45">
        <w:rPr>
          <w:lang w:val="ru-RU"/>
        </w:rPr>
        <w:t xml:space="preserve"> нарушений</w:t>
      </w:r>
      <w:r w:rsidRPr="00EA4A45">
        <w:t xml:space="preserve"> (с отметкой в графе «не приемлемо»), Акт направляется руководителю  подразделения Заказчика, курирующего  проводимые Подрядчиком работы, копия Акта – в службу охраны труда.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</w:rPr>
        <w:t>После окончания выполнения работ возвратить Заказчику всю документацию, полученную им в соответствии с Договором.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</w:rPr>
        <w:t>Подрядчик обязан использовать представленные в соответствии с п.</w:t>
      </w:r>
      <w:r w:rsidR="00F06B1E" w:rsidRPr="00EA4A45">
        <w:rPr>
          <w:bCs w:val="0"/>
        </w:rPr>
        <w:t> </w:t>
      </w:r>
      <w:r w:rsidR="001740A0" w:rsidRPr="00EA4A45">
        <w:rPr>
          <w:lang w:val="ru-RU"/>
        </w:rPr>
        <w:t>1.4</w:t>
      </w:r>
      <w:r w:rsidRPr="00EA4A45">
        <w:rPr>
          <w:bCs w:val="0"/>
        </w:rPr>
        <w:t xml:space="preserve"> Договора Заказчиком материалы и оборудование экономно и расчетливо, указывая номенклатуру используемых материалов и оборудования в </w:t>
      </w:r>
      <w:r w:rsidR="001F4FAA" w:rsidRPr="00EA4A45">
        <w:rPr>
          <w:bCs w:val="0"/>
          <w:lang w:val="ru-RU"/>
        </w:rPr>
        <w:t xml:space="preserve">отчете об использованных материалах Заказчика и справочно в </w:t>
      </w:r>
      <w:r w:rsidRPr="00EA4A45">
        <w:rPr>
          <w:bCs w:val="0"/>
        </w:rPr>
        <w:t>акте по форме № КС-2 за каждый отчетный этап, а по выполнении всех своих обязательств по Договору (за исключением гарантийных) вернуть неизрасходованные материалы и оборудование Заказчику. В случае не возврата по каким-либо причинам Подрядчик обязан возместить Заказчику их стоимость</w:t>
      </w:r>
      <w:r w:rsidR="00284EC5" w:rsidRPr="00EA4A45">
        <w:rPr>
          <w:rStyle w:val="afa"/>
          <w:bCs w:val="0"/>
        </w:rPr>
        <w:footnoteReference w:id="26"/>
      </w:r>
      <w:r w:rsidRPr="00EA4A45">
        <w:rPr>
          <w:bCs w:val="0"/>
        </w:rPr>
        <w:t>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</w:rPr>
        <w:t>Выполняет в полном объеме все свои обязательства, перечисленные в Договоре и Приложениях к нему.</w:t>
      </w:r>
    </w:p>
    <w:p w:rsidR="00E710A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13" w:name="_Ref414630519"/>
      <w:r w:rsidRPr="00EA4A45">
        <w:rPr>
          <w:bCs w:val="0"/>
        </w:rPr>
        <w:t>Подрядчик обязуется</w:t>
      </w:r>
      <w:r w:rsidRPr="00EA4A45">
        <w:t xml:space="preserve"> </w:t>
      </w:r>
      <w:r w:rsidRPr="00EA4A45">
        <w:rPr>
          <w:bCs w:val="0"/>
        </w:rPr>
        <w:t>предоставлять Заказчику</w:t>
      </w:r>
    </w:p>
    <w:bookmarkEnd w:id="13"/>
    <w:p w:rsidR="009949B1" w:rsidRPr="00EA4A45" w:rsidRDefault="009949B1" w:rsidP="009949B1">
      <w:pPr>
        <w:tabs>
          <w:tab w:val="left" w:pos="0"/>
        </w:tabs>
        <w:rPr>
          <w:rFonts w:eastAsia="Calibri"/>
          <w:bCs/>
          <w:szCs w:val="24"/>
          <w:lang w:eastAsia="en-US"/>
        </w:rPr>
      </w:pPr>
      <w:r w:rsidRPr="00EA4A45">
        <w:rPr>
          <w:rFonts w:eastAsia="Calibri"/>
          <w:bCs/>
          <w:szCs w:val="24"/>
          <w:lang w:eastAsia="en-US"/>
        </w:rPr>
        <w:t>- информацию об изменении состава (по сравнению с существовавшим на дату заключения настоящего договора) собственников</w:t>
      </w:r>
      <w:r w:rsidRPr="00EA4A45">
        <w:rPr>
          <w:bCs/>
          <w:szCs w:val="24"/>
        </w:rPr>
        <w:t xml:space="preserve"> Подрядчика</w:t>
      </w:r>
      <w:r w:rsidRPr="00EA4A45">
        <w:rPr>
          <w:rFonts w:eastAsia="Calibri"/>
          <w:bCs/>
          <w:szCs w:val="24"/>
          <w:lang w:eastAsia="en-US"/>
        </w:rPr>
        <w:t xml:space="preserve">, третьих лиц, привлеченных </w:t>
      </w:r>
      <w:r w:rsidRPr="00EA4A45">
        <w:rPr>
          <w:bCs/>
          <w:szCs w:val="24"/>
        </w:rPr>
        <w:t xml:space="preserve">Подрядчиком </w:t>
      </w:r>
      <w:r w:rsidRPr="00EA4A45">
        <w:rPr>
          <w:rFonts w:eastAsia="Calibri"/>
          <w:bCs/>
          <w:szCs w:val="24"/>
          <w:lang w:eastAsia="en-US"/>
        </w:rPr>
        <w:t>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</w:t>
      </w:r>
      <w:r w:rsidRPr="00EA4A45">
        <w:rPr>
          <w:bCs/>
          <w:szCs w:val="24"/>
        </w:rPr>
        <w:t xml:space="preserve"> Подрядчика</w:t>
      </w:r>
      <w:r w:rsidRPr="00EA4A45">
        <w:rPr>
          <w:rFonts w:eastAsia="Calibri"/>
          <w:bCs/>
          <w:szCs w:val="24"/>
          <w:lang w:eastAsia="en-US"/>
        </w:rPr>
        <w:t xml:space="preserve">, третьих лиц, привлеченных </w:t>
      </w:r>
      <w:r w:rsidRPr="00EA4A45">
        <w:rPr>
          <w:bCs/>
          <w:szCs w:val="24"/>
        </w:rPr>
        <w:t xml:space="preserve">Подрядчиком </w:t>
      </w:r>
      <w:r w:rsidRPr="00EA4A45">
        <w:rPr>
          <w:rFonts w:eastAsia="Calibri"/>
          <w:bCs/>
          <w:szCs w:val="24"/>
          <w:lang w:eastAsia="en-US"/>
        </w:rPr>
        <w:t xml:space="preserve">к исполнению своих обязательств по договору. </w:t>
      </w:r>
    </w:p>
    <w:p w:rsidR="009949B1" w:rsidRPr="00EA4A45" w:rsidRDefault="009949B1" w:rsidP="009949B1">
      <w:pPr>
        <w:tabs>
          <w:tab w:val="left" w:pos="0"/>
        </w:tabs>
        <w:rPr>
          <w:rFonts w:eastAsia="Calibri"/>
          <w:bCs/>
          <w:szCs w:val="24"/>
          <w:lang w:eastAsia="en-US"/>
        </w:rPr>
      </w:pPr>
      <w:r w:rsidRPr="00EA4A45">
        <w:rPr>
          <w:rFonts w:eastAsia="Calibri"/>
          <w:bCs/>
          <w:szCs w:val="24"/>
          <w:lang w:eastAsia="en-US"/>
        </w:rPr>
        <w:t xml:space="preserve">Информация (вместе с копиями подтверждающих документов) представляется Заказчику по форме, указанной в Приложении </w:t>
      </w:r>
      <w:r w:rsidRPr="00EA4A45">
        <w:rPr>
          <w:bCs/>
          <w:szCs w:val="24"/>
        </w:rPr>
        <w:t>№ 7</w:t>
      </w:r>
      <w:r w:rsidRPr="00EA4A45">
        <w:rPr>
          <w:rStyle w:val="afa"/>
          <w:bCs/>
          <w:szCs w:val="24"/>
        </w:rPr>
        <w:footnoteReference w:id="27"/>
      </w:r>
      <w:r w:rsidRPr="00EA4A45">
        <w:rPr>
          <w:rFonts w:eastAsia="Calibri"/>
          <w:bCs/>
          <w:szCs w:val="24"/>
          <w:lang w:eastAsia="en-US"/>
        </w:rPr>
        <w:t xml:space="preserve"> 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:rsidR="00A53775" w:rsidRPr="00EA4A45" w:rsidRDefault="009949B1" w:rsidP="009949B1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709"/>
      </w:pPr>
      <w:r w:rsidRPr="00EA4A45">
        <w:rPr>
          <w:rFonts w:eastAsia="Calibri"/>
          <w:bCs w:val="0"/>
          <w:lang w:eastAsia="en-US"/>
        </w:rPr>
        <w:t>В случае если информация о полной цепочке собственников</w:t>
      </w:r>
      <w:r w:rsidRPr="00EA4A45">
        <w:rPr>
          <w:bCs w:val="0"/>
        </w:rPr>
        <w:t xml:space="preserve"> Подрядчика</w:t>
      </w:r>
      <w:r w:rsidRPr="00EA4A45">
        <w:rPr>
          <w:rFonts w:eastAsia="Calibri"/>
          <w:bCs w:val="0"/>
          <w:lang w:eastAsia="en-US"/>
        </w:rPr>
        <w:t xml:space="preserve">, третьего лица, привлеченного </w:t>
      </w:r>
      <w:r w:rsidRPr="00EA4A45">
        <w:rPr>
          <w:bCs w:val="0"/>
        </w:rPr>
        <w:t xml:space="preserve">Подрядчиком </w:t>
      </w:r>
      <w:r w:rsidRPr="00EA4A45">
        <w:rPr>
          <w:rFonts w:eastAsia="Calibri"/>
          <w:bCs w:val="0"/>
          <w:lang w:eastAsia="en-US"/>
        </w:rPr>
        <w:t xml:space="preserve">к исполнению своих обязательств по договору, содержит персональные данные, </w:t>
      </w:r>
      <w:r w:rsidRPr="00EA4A45">
        <w:rPr>
          <w:bCs w:val="0"/>
        </w:rPr>
        <w:t xml:space="preserve">Подрядчик </w:t>
      </w:r>
      <w:r w:rsidRPr="00EA4A45">
        <w:rPr>
          <w:rFonts w:eastAsia="Calibri"/>
          <w:bCs w:val="0"/>
          <w:lang w:eastAsia="en-US"/>
        </w:rPr>
        <w:t xml:space="preserve">обеспечивает получение и направление одновременно с </w:t>
      </w:r>
      <w:r w:rsidRPr="00EA4A45">
        <w:rPr>
          <w:rFonts w:eastAsia="Calibri"/>
          <w:bCs w:val="0"/>
          <w:lang w:eastAsia="en-US"/>
        </w:rPr>
        <w:lastRenderedPageBreak/>
        <w:t xml:space="preserve">указанной информацией оформленных в соответствии с требованиями Федерального закона «О персональных данных» письменных согласий на обработку персональных данных, по форме, указанной в Приложении </w:t>
      </w:r>
      <w:r w:rsidRPr="00EA4A45">
        <w:rPr>
          <w:bCs w:val="0"/>
        </w:rPr>
        <w:t xml:space="preserve">№ </w:t>
      </w:r>
      <w:r w:rsidRPr="00EA4A45">
        <w:rPr>
          <w:bCs w:val="0"/>
          <w:lang w:val="ru-RU"/>
        </w:rPr>
        <w:t>7.1</w:t>
      </w:r>
      <w:r w:rsidRPr="00EA4A45">
        <w:rPr>
          <w:rStyle w:val="afa"/>
          <w:bCs w:val="0"/>
        </w:rPr>
        <w:footnoteReference w:id="28"/>
      </w:r>
      <w:r w:rsidRPr="00EA4A45">
        <w:rPr>
          <w:rFonts w:eastAsia="Calibri"/>
          <w:bCs w:val="0"/>
          <w:lang w:eastAsia="en-US"/>
        </w:rPr>
        <w:t xml:space="preserve"> к настоящему Договору.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 обязан в течение 10 дней рассмотреть поступившие требования Заказчика о снижении стоимости выполняемых работ и направить в адрес Заказчика письмо о согласии/мотивированном от</w:t>
      </w:r>
      <w:r w:rsidR="00BA34AB" w:rsidRPr="00EA4A45">
        <w:t>казе от изменения Цены Договора</w:t>
      </w:r>
      <w:r w:rsidRPr="00EA4A45">
        <w:t>.</w:t>
      </w:r>
      <w:r w:rsidRPr="00EA4A45">
        <w:rPr>
          <w:rStyle w:val="afa"/>
        </w:rPr>
        <w:footnoteReference w:id="29"/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 вправе отказаться от заключения дополнительного соглашения, предусматривающего снижение стоимости выполняемых работ, если докажет, что работы были выполнены до получения от Заказчика обращения, указанного в п.</w:t>
      </w:r>
      <w:r w:rsidR="00F06B1E" w:rsidRPr="00EA4A45">
        <w:t> </w:t>
      </w:r>
      <w:r w:rsidR="001740A0" w:rsidRPr="00EA4A45">
        <w:rPr>
          <w:lang w:val="ru-RU"/>
        </w:rPr>
        <w:t>5.6</w:t>
      </w:r>
      <w:r w:rsidRPr="00EA4A45">
        <w:t xml:space="preserve"> </w:t>
      </w:r>
      <w:r w:rsidR="00E0528D" w:rsidRPr="00EA4A45">
        <w:t>Д</w:t>
      </w:r>
      <w:r w:rsidRPr="00EA4A45">
        <w:t>оговора</w:t>
      </w:r>
      <w:r w:rsidRPr="00EA4A45">
        <w:rPr>
          <w:rStyle w:val="afa"/>
        </w:rPr>
        <w:footnoteReference w:id="30"/>
      </w:r>
      <w:r w:rsidRPr="00EA4A45">
        <w:t>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(дополнительного соглашения о привлечении/замене субподрядных организаций).</w:t>
      </w:r>
    </w:p>
    <w:p w:rsidR="00A53775" w:rsidRPr="00EA4A45" w:rsidRDefault="00595AF8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lang w:val="ru-RU"/>
        </w:rPr>
        <w:t>Е</w:t>
      </w:r>
      <w:r w:rsidRPr="00EA4A45">
        <w:t xml:space="preserve">сли </w:t>
      </w:r>
      <w:r w:rsidRPr="00EA4A45">
        <w:rPr>
          <w:lang w:val="ru-RU"/>
        </w:rPr>
        <w:t>Подрядчик</w:t>
      </w:r>
      <w:r w:rsidRPr="00EA4A45">
        <w:t xml:space="preserve"> присоединился к Программе партнерства между ПАО «</w:t>
      </w:r>
      <w:r w:rsidR="007B2691" w:rsidRPr="00EA4A45">
        <w:t xml:space="preserve"> Россети Московский регион</w:t>
      </w:r>
      <w:r w:rsidRPr="00EA4A45">
        <w:t xml:space="preserve">» и субъектами малого и среднего предпринимательства, он вправе переуступить право требования оплаты по выполненным договорным обязательствам в пользу финансового агента.  При этом </w:t>
      </w:r>
      <w:r w:rsidRPr="00EA4A45">
        <w:rPr>
          <w:lang w:val="ru-RU"/>
        </w:rPr>
        <w:t>Подрядчик</w:t>
      </w:r>
      <w:r w:rsidRPr="00EA4A45">
        <w:t xml:space="preserve"> должен обеспечить представление в адрес </w:t>
      </w:r>
      <w:r w:rsidRPr="00EA4A45">
        <w:rPr>
          <w:lang w:val="ru-RU"/>
        </w:rPr>
        <w:t>Заказчика</w:t>
      </w:r>
      <w:r w:rsidRPr="00EA4A45">
        <w:t xml:space="preserve"> (уполномоченного должностного лица) оригинала письменного уведомления об уступке денежного требования в течение 2 рабочих дней со дня осуществления уступки. Соглашение между финансовым агентом (фактором) и </w:t>
      </w:r>
      <w:r w:rsidRPr="00EA4A45">
        <w:rPr>
          <w:lang w:val="ru-RU"/>
        </w:rPr>
        <w:t>Подрядчиком</w:t>
      </w:r>
      <w:r w:rsidRPr="00EA4A45">
        <w:t xml:space="preserve"> по переуступке права денежного требования по Договору должно содержать обязательство исполнения </w:t>
      </w:r>
      <w:r w:rsidRPr="00EA4A45">
        <w:rPr>
          <w:lang w:val="ru-RU"/>
        </w:rPr>
        <w:t>Подрядчико</w:t>
      </w:r>
      <w:r w:rsidRPr="00EA4A45">
        <w:t>м регрессных требований фактора (факторинг с правом регресса)</w:t>
      </w:r>
      <w:r w:rsidRPr="00EA4A45">
        <w:rPr>
          <w:rStyle w:val="afa"/>
        </w:rPr>
        <w:footnoteReference w:id="31"/>
      </w:r>
      <w:r w:rsidR="00A53775" w:rsidRPr="00EA4A45">
        <w:t>.</w:t>
      </w:r>
    </w:p>
    <w:p w:rsidR="00EF65F5" w:rsidRPr="00EA4A45" w:rsidRDefault="00EF65F5" w:rsidP="00EF65F5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Подрядчик обязуется в течение 5 (пяти) дней со дня заключения настоящего Договора, но не позднее дня начала работ в соответствии с условиями Договора, предоставить Заказчику документы, подтверждающие наличие материально-технических ресурсов для исполнения настоящего Договора, в соответствии со Справкой о материально-технических ресурсах (Приложение № ___) </w:t>
      </w:r>
      <w:r w:rsidRPr="00EA4A45">
        <w:rPr>
          <w:vertAlign w:val="superscript"/>
        </w:rPr>
        <w:footnoteReference w:id="32"/>
      </w:r>
      <w:r w:rsidRPr="00EA4A45">
        <w:t>.</w:t>
      </w:r>
    </w:p>
    <w:p w:rsidR="00EF65F5" w:rsidRPr="00EA4A45" w:rsidRDefault="00EF65F5" w:rsidP="00EF65F5">
      <w:pPr>
        <w:pStyle w:val="34"/>
        <w:shd w:val="clear" w:color="auto" w:fill="auto"/>
        <w:tabs>
          <w:tab w:val="left" w:pos="524"/>
          <w:tab w:val="left" w:pos="993"/>
          <w:tab w:val="left" w:pos="1134"/>
        </w:tabs>
        <w:spacing w:before="0" w:after="0" w:line="240" w:lineRule="auto"/>
        <w:ind w:firstLine="547"/>
        <w:contextualSpacing/>
        <w:rPr>
          <w:sz w:val="24"/>
          <w:szCs w:val="24"/>
        </w:rPr>
      </w:pPr>
      <w:r w:rsidRPr="00EA4A45">
        <w:rPr>
          <w:sz w:val="24"/>
          <w:szCs w:val="24"/>
        </w:rPr>
        <w:t>Подрядчик обязуется в течение 5 (пяти) дней со дня заключения настоящего Договора, но не позднее дня начала работ в соответствии с условиями Договора, предоставить Заказчику документы, подтверждающие наличие кадровых ресурсов для исполнения настоящего Договора, в соответствии со Справкой о кадровых ресурсах (Приложение № ___)</w:t>
      </w:r>
      <w:r w:rsidRPr="00EA4A45">
        <w:rPr>
          <w:sz w:val="24"/>
          <w:szCs w:val="24"/>
          <w:vertAlign w:val="superscript"/>
        </w:rPr>
        <w:footnoteReference w:id="33"/>
      </w:r>
      <w:r w:rsidRPr="00EA4A45">
        <w:rPr>
          <w:sz w:val="24"/>
          <w:szCs w:val="24"/>
        </w:rPr>
        <w:t>.</w:t>
      </w:r>
    </w:p>
    <w:p w:rsidR="00EF65F5" w:rsidRPr="00EA4A45" w:rsidRDefault="00EF65F5" w:rsidP="00EF65F5">
      <w:pPr>
        <w:pStyle w:val="34"/>
        <w:shd w:val="clear" w:color="auto" w:fill="auto"/>
        <w:tabs>
          <w:tab w:val="left" w:pos="-142"/>
          <w:tab w:val="left" w:pos="0"/>
          <w:tab w:val="left" w:pos="993"/>
          <w:tab w:val="left" w:pos="1134"/>
        </w:tabs>
        <w:spacing w:before="0" w:after="0" w:line="240" w:lineRule="auto"/>
        <w:ind w:firstLine="567"/>
        <w:contextualSpacing/>
        <w:rPr>
          <w:sz w:val="24"/>
          <w:szCs w:val="24"/>
          <w:lang w:val="ru-RU"/>
        </w:rPr>
      </w:pPr>
      <w:r w:rsidRPr="00EA4A45">
        <w:rPr>
          <w:sz w:val="24"/>
          <w:szCs w:val="24"/>
        </w:rPr>
        <w:t xml:space="preserve">Подрядчику известно, что документы, предусмотренные настоящим пунктом, носят для Заказчика значимый характер, их непредоставление полностью или частично в обусловленный Договором срок, а равно содержащих недостоверные сведения или подложные документы, либо документы и сведения, не подтверждающие соответствие Подрядчика требованиям закупочной документации (включая Техническое задание) по закупке, указанной в преамбуле Договора, является просрочкой должника и существенным нарушением Договора со стороны Подрядчика. В таком случае Заказчик вправе, помимо применения санкций, предусмотренных настоящим Договором, отказать Подрядчику в допуске к выполнению работ/оказанию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сведений, предусмотренных Договором, а также вправе отказаться от настоящего Договора, направив Подрядчику соответствующее уведомление. Если </w:t>
      </w:r>
      <w:r w:rsidRPr="00EA4A45">
        <w:rPr>
          <w:sz w:val="24"/>
          <w:szCs w:val="24"/>
        </w:rPr>
        <w:lastRenderedPageBreak/>
        <w:t>предусмотренные настоящим пунктом действия по отказу в допуске и/или приостановке исполнения обязательств приведут к несоблюдению сроков выполнения обязательств по Договору, ответственность за соответствующую просрочку несет Подрядчик.</w:t>
      </w:r>
    </w:p>
    <w:p w:rsidR="00A42B81" w:rsidRPr="00EA4A45" w:rsidRDefault="001736A8" w:rsidP="00A42B81">
      <w:pPr>
        <w:pStyle w:val="1"/>
        <w:widowControl w:val="0"/>
        <w:tabs>
          <w:tab w:val="left" w:pos="0"/>
          <w:tab w:val="left" w:pos="993"/>
          <w:tab w:val="left" w:pos="1134"/>
        </w:tabs>
        <w:spacing w:line="280" w:lineRule="exact"/>
        <w:ind w:left="0" w:firstLine="567"/>
        <w:rPr>
          <w:lang w:eastAsia="ru-RU"/>
        </w:rPr>
      </w:pPr>
      <w:r w:rsidRPr="00EA4A45">
        <w:t>Если иное не предусмотрено настоящим Договором, в случае привлечения Заказчика (его должностного лица) к административной ответственности по вине Подрядчика (за действия/бездействие Подрядчика, вытекающие из условий настоящего Договора), Подрядчик обязан в течение 5 дней со дня предъявления Заказчиком соответствующих требований возместить Заказчику убытки в размере выплаченного штрафа. В случае неисполнения Подрядчиком данного обязательства Заказчик вправе удержать соответствующую сумму из любых платежей в адрес Подрядчика либо предоставленного Подрядчиком обеспечения исполнения обязательств по Договору.</w:t>
      </w:r>
      <w:bookmarkStart w:id="14" w:name="_Ref191641808"/>
    </w:p>
    <w:p w:rsidR="00A42B81" w:rsidRPr="00EA4A45" w:rsidRDefault="00A42B81" w:rsidP="00A42B81">
      <w:pPr>
        <w:pStyle w:val="1"/>
        <w:widowControl w:val="0"/>
        <w:tabs>
          <w:tab w:val="left" w:pos="0"/>
          <w:tab w:val="left" w:pos="993"/>
          <w:tab w:val="left" w:pos="1134"/>
        </w:tabs>
        <w:spacing w:line="280" w:lineRule="exact"/>
        <w:ind w:left="0" w:firstLine="567"/>
        <w:rPr>
          <w:lang w:eastAsia="ru-RU"/>
        </w:rPr>
      </w:pPr>
      <w:r w:rsidRPr="00EA4A45">
        <w:t>Подрядчик обязуется предоставить обеспечение исполнения обязательств в соответствии с Условиями обеспечения исполнения обязательств (Приложение № ___)</w:t>
      </w:r>
      <w:r w:rsidRPr="00EA4A45">
        <w:rPr>
          <w:rStyle w:val="afa"/>
          <w:b/>
        </w:rPr>
        <w:footnoteReference w:id="34"/>
      </w:r>
      <w:r w:rsidRPr="00EA4A45">
        <w:t>.</w:t>
      </w:r>
      <w:bookmarkEnd w:id="14"/>
    </w:p>
    <w:p w:rsidR="002C6E66" w:rsidRPr="00EA4A45" w:rsidRDefault="002C6E66" w:rsidP="002C6E66">
      <w:pPr>
        <w:pStyle w:val="1"/>
        <w:widowControl w:val="0"/>
        <w:tabs>
          <w:tab w:val="left" w:pos="0"/>
          <w:tab w:val="left" w:pos="993"/>
          <w:tab w:val="left" w:pos="1134"/>
        </w:tabs>
        <w:spacing w:line="280" w:lineRule="exact"/>
        <w:ind w:left="0" w:firstLine="567"/>
      </w:pPr>
      <w:r w:rsidRPr="00EA4A45">
        <w:t>Ежемесячно, не позднее 10 (десятого) числа каждого месяца, предоставлять документы, подтверждающие использование авансового платежа в соответствии с его целевым назначением, в том числе:</w:t>
      </w:r>
    </w:p>
    <w:p w:rsidR="002C6E66" w:rsidRPr="00EA4A45" w:rsidRDefault="002C6E66" w:rsidP="002C6E66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 w:eastAsia="ru-RU"/>
        </w:rPr>
      </w:pPr>
      <w:r w:rsidRPr="00EA4A45">
        <w:rPr>
          <w:lang w:eastAsia="ru-RU"/>
        </w:rPr>
        <w:t xml:space="preserve">- отчет об использовании авансовых платежей, составленный по форме Приложения № __ к Договору (актуализированный на дату </w:t>
      </w:r>
      <w:r w:rsidR="000F132F" w:rsidRPr="00EA4A45">
        <w:rPr>
          <w:lang w:val="ru-RU" w:eastAsia="ru-RU"/>
        </w:rPr>
        <w:t>отчета</w:t>
      </w:r>
      <w:r w:rsidRPr="00EA4A45">
        <w:rPr>
          <w:lang w:eastAsia="ru-RU"/>
        </w:rPr>
        <w:t>);</w:t>
      </w:r>
    </w:p>
    <w:p w:rsidR="002C6E66" w:rsidRPr="00EA4A45" w:rsidRDefault="002C6E66" w:rsidP="002C6E66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 w:eastAsia="ru-RU"/>
        </w:rPr>
      </w:pPr>
      <w:r w:rsidRPr="00EA4A45">
        <w:rPr>
          <w:lang w:val="ru-RU" w:eastAsia="ru-RU"/>
        </w:rPr>
        <w:t>-</w:t>
      </w:r>
      <w:r w:rsidRPr="00EA4A45">
        <w:rPr>
          <w:lang w:val="ru-RU" w:eastAsia="ru-RU"/>
        </w:rPr>
        <w:tab/>
        <w:t>письма – подтверждения заводов – изготовителей о заказе оборудования (в случае если авансовые средства использовались на приобретение оборудования);</w:t>
      </w:r>
    </w:p>
    <w:p w:rsidR="002C6E66" w:rsidRPr="00EA4A45" w:rsidRDefault="002C6E66" w:rsidP="002C6E66">
      <w:pPr>
        <w:widowControl w:val="0"/>
        <w:tabs>
          <w:tab w:val="left" w:pos="0"/>
          <w:tab w:val="left" w:pos="993"/>
        </w:tabs>
        <w:rPr>
          <w:color w:val="000000"/>
          <w:szCs w:val="24"/>
        </w:rPr>
      </w:pPr>
      <w:r w:rsidRPr="00EA4A45">
        <w:rPr>
          <w:szCs w:val="24"/>
        </w:rPr>
        <w:t>При необходимости Заказчик вправе запросить дополнительные документы, подтверждающие целевое использование аванса.</w:t>
      </w:r>
    </w:p>
    <w:p w:rsidR="002C6E66" w:rsidRPr="00EA4A45" w:rsidRDefault="002C6E66" w:rsidP="002C6E66">
      <w:pPr>
        <w:pStyle w:val="1"/>
        <w:widowControl w:val="0"/>
        <w:tabs>
          <w:tab w:val="left" w:pos="0"/>
          <w:tab w:val="left" w:pos="993"/>
          <w:tab w:val="left" w:pos="1134"/>
        </w:tabs>
        <w:spacing w:line="280" w:lineRule="exact"/>
        <w:ind w:left="0" w:firstLine="567"/>
      </w:pPr>
      <w:r w:rsidRPr="00EA4A45">
        <w:t>Использовать авансовый платеж путем целевого расходования авансовых платежей на приобретение материалов, оборудования и на выполнение работ.</w:t>
      </w:r>
    </w:p>
    <w:p w:rsidR="002C6E66" w:rsidRPr="00EA4A45" w:rsidRDefault="002C6E66" w:rsidP="002C6E66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eastAsia="ru-RU"/>
        </w:rPr>
      </w:pPr>
      <w:r w:rsidRPr="00EA4A45">
        <w:rPr>
          <w:lang w:eastAsia="ru-RU"/>
        </w:rPr>
        <w:t>Нецелевое использование авансовых платежей Подрядчиком запрещено.</w:t>
      </w:r>
    </w:p>
    <w:p w:rsidR="00F016E9" w:rsidRPr="00EA4A45" w:rsidRDefault="002C6E66" w:rsidP="002C6E66">
      <w:pPr>
        <w:pStyle w:val="34"/>
        <w:shd w:val="clear" w:color="auto" w:fill="auto"/>
        <w:tabs>
          <w:tab w:val="left" w:pos="-142"/>
          <w:tab w:val="left" w:pos="0"/>
          <w:tab w:val="left" w:pos="993"/>
          <w:tab w:val="left" w:pos="1134"/>
        </w:tabs>
        <w:spacing w:before="0" w:after="0" w:line="240" w:lineRule="auto"/>
        <w:ind w:firstLine="567"/>
        <w:contextualSpacing/>
        <w:rPr>
          <w:sz w:val="24"/>
          <w:szCs w:val="24"/>
          <w:lang w:val="ru-RU"/>
        </w:rPr>
      </w:pPr>
      <w:r w:rsidRPr="00EA4A45">
        <w:rPr>
          <w:sz w:val="24"/>
          <w:szCs w:val="24"/>
          <w:lang w:eastAsia="ru-RU"/>
        </w:rPr>
        <w:t xml:space="preserve">Осуществить возврат Заказчику авансовых платежей в течение </w:t>
      </w:r>
      <w:r w:rsidRPr="00EA4A45">
        <w:rPr>
          <w:sz w:val="24"/>
          <w:szCs w:val="24"/>
          <w:lang w:val="ru-RU" w:eastAsia="ru-RU"/>
        </w:rPr>
        <w:t>5</w:t>
      </w:r>
      <w:r w:rsidRPr="00EA4A45">
        <w:rPr>
          <w:sz w:val="24"/>
          <w:szCs w:val="24"/>
          <w:lang w:eastAsia="ru-RU"/>
        </w:rPr>
        <w:t xml:space="preserve"> (</w:t>
      </w:r>
      <w:r w:rsidRPr="00EA4A45">
        <w:rPr>
          <w:sz w:val="24"/>
          <w:szCs w:val="24"/>
          <w:lang w:val="ru-RU" w:eastAsia="ru-RU"/>
        </w:rPr>
        <w:t>пяти</w:t>
      </w:r>
      <w:r w:rsidRPr="00EA4A45">
        <w:rPr>
          <w:sz w:val="24"/>
          <w:szCs w:val="24"/>
          <w:lang w:eastAsia="ru-RU"/>
        </w:rPr>
        <w:t>) рабочих дней после получения соответствующего письменного уведомления Заказчика.</w:t>
      </w:r>
    </w:p>
    <w:p w:rsidR="00A42B81" w:rsidRPr="00EA4A45" w:rsidRDefault="00A42B81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</w:p>
    <w:p w:rsidR="00C63AB1" w:rsidRPr="00EA4A45" w:rsidRDefault="00A53775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  <w:bCs w:val="0"/>
        </w:rPr>
        <w:t>Права и обязательства Заказчика.</w:t>
      </w:r>
    </w:p>
    <w:p w:rsidR="008974C5" w:rsidRPr="00EA4A45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Заказчик обеспечивает беспрепятственный доступ персонала и техники Подрядчика к месту проведения работ.</w:t>
      </w:r>
    </w:p>
    <w:p w:rsidR="00A34E62" w:rsidRPr="00EA4A45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Заказчик обязуется производить оплату работ в сроки и объемах, установленных Договором.</w:t>
      </w:r>
    </w:p>
    <w:p w:rsidR="00A34E62" w:rsidRPr="00EA4A45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Заказчик осуществляет контроль и технический надзор за выполнением Подрядчиком работ.</w:t>
      </w:r>
    </w:p>
    <w:p w:rsidR="00A34E62" w:rsidRPr="00EA4A45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Для целей реализации п.</w:t>
      </w:r>
      <w:r w:rsidR="00F06B1E" w:rsidRPr="00EA4A45">
        <w:t> </w:t>
      </w:r>
      <w:r w:rsidR="005A262E" w:rsidRPr="00EA4A45">
        <w:rPr>
          <w:lang w:val="ru-RU"/>
        </w:rPr>
        <w:t>3.6.1</w:t>
      </w:r>
      <w:r w:rsidR="00E710A5" w:rsidRPr="00EA4A45">
        <w:rPr>
          <w:lang w:val="ru-RU"/>
        </w:rPr>
        <w:t>. Договора</w:t>
      </w:r>
      <w:r w:rsidRPr="00EA4A45">
        <w:t xml:space="preserve"> Заказчик имеет право выполнить работы своими силами либо с привлечением третьих лиц в случае, если Подрядчик в установленные Заказчиком сроки не устраняет недостатки (в том числе, дефекты). В этом случае Подрядчик обязан по выбору Заказчика соразмерно уменьшить стоимость работ по Договору, или возместить понесенные Заказчиком расходы на устранение недостатков в размере не меньшем, чем расходы по устранению недостатков (в том числе, дефекты).</w:t>
      </w:r>
    </w:p>
    <w:p w:rsidR="00A34E62" w:rsidRPr="00EA4A45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Заказчик обязуется предоставить материалы и оборудование  для производства работ по Договору по перечню и в сроки, предусмотренные в Приложении №</w:t>
      </w:r>
      <w:r w:rsidR="00E710A5" w:rsidRPr="00EA4A45">
        <w:rPr>
          <w:lang w:val="ru-RU"/>
        </w:rPr>
        <w:t xml:space="preserve"> </w:t>
      </w:r>
      <w:r w:rsidR="00765A09" w:rsidRPr="00EA4A45">
        <w:rPr>
          <w:lang w:val="ru-RU"/>
        </w:rPr>
        <w:t>11</w:t>
      </w:r>
      <w:r w:rsidRPr="00EA4A45">
        <w:t xml:space="preserve"> к Договору</w:t>
      </w:r>
      <w:r w:rsidR="005F5D7A" w:rsidRPr="00EA4A45">
        <w:rPr>
          <w:rStyle w:val="afa"/>
        </w:rPr>
        <w:footnoteReference w:id="35"/>
      </w:r>
      <w:r w:rsidRPr="00EA4A45">
        <w:t>.</w:t>
      </w:r>
    </w:p>
    <w:p w:rsidR="00A34E62" w:rsidRPr="00EA4A45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15" w:name="_Ref414628144"/>
      <w:r w:rsidRPr="00EA4A45">
        <w:t xml:space="preserve">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</w:t>
      </w:r>
      <w:r w:rsidRPr="00EA4A45">
        <w:lastRenderedPageBreak/>
        <w:t>работ до уровня цен, не превышающих среднюю стоимость, сложившуюся на рынке на аналогичные работы, с предоставлением подтверждающих материалов».</w:t>
      </w:r>
      <w:r w:rsidRPr="00EA4A45">
        <w:rPr>
          <w:rStyle w:val="afa"/>
        </w:rPr>
        <w:footnoteReference w:id="36"/>
      </w:r>
      <w:bookmarkEnd w:id="15"/>
    </w:p>
    <w:p w:rsidR="00A34E62" w:rsidRPr="00EA4A45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 отказа Подрядчика снизить стоимость выполняемых работ, при наличии обстоятельств, указанных в п.</w:t>
      </w:r>
      <w:r w:rsidR="00F06B1E" w:rsidRPr="00EA4A45">
        <w:t> </w:t>
      </w:r>
      <w:r w:rsidR="005A262E" w:rsidRPr="00EA4A45">
        <w:rPr>
          <w:lang w:val="ru-RU"/>
        </w:rPr>
        <w:t>5.6</w:t>
      </w:r>
      <w:r w:rsidR="00147B25" w:rsidRPr="00EA4A45">
        <w:rPr>
          <w:lang w:val="ru-RU"/>
        </w:rPr>
        <w:t>.</w:t>
      </w:r>
      <w:r w:rsidR="005A262E" w:rsidRPr="00EA4A45">
        <w:rPr>
          <w:lang w:val="ru-RU"/>
        </w:rPr>
        <w:t xml:space="preserve"> </w:t>
      </w:r>
      <w:r w:rsidR="00E0528D" w:rsidRPr="00EA4A45">
        <w:t>Д</w:t>
      </w:r>
      <w:r w:rsidRPr="00EA4A45">
        <w:t>оговора, Заказчик вправе в одностороннем внесудебном порядке отказаться от исполнения договора. Убытки Подрядчика, связанные с отказом Заказчика от исполнения договора, подлежат возмещению только в части реального ущерба. Упущенная выгода возмещению не подлежит</w:t>
      </w:r>
      <w:r w:rsidRPr="00EA4A45">
        <w:rPr>
          <w:rStyle w:val="afa"/>
        </w:rPr>
        <w:footnoteReference w:id="37"/>
      </w:r>
      <w:r w:rsidRPr="00EA4A45">
        <w:t>.</w:t>
      </w:r>
    </w:p>
    <w:p w:rsidR="00F016E9" w:rsidRPr="00EA4A45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34E62" w:rsidRPr="00EA4A45" w:rsidRDefault="00E25281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Производство работ.</w:t>
      </w:r>
    </w:p>
    <w:p w:rsidR="00E25281" w:rsidRPr="00EA4A45" w:rsidRDefault="00E2528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Представительство:</w:t>
      </w:r>
    </w:p>
    <w:p w:rsidR="00E25281" w:rsidRPr="00EA4A45" w:rsidRDefault="00E25281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В целях оперативного решения вопросов, связанных с выполнением работ по Договору, Стороны назначают своих Уполномоченных на представление интересов каждой из Сторон в ходе исполнения Договора. Уполномоченный Заказчика будет осуществлять технический надзор и контроль за выполнением работ, соответствием используемых материалов и конструкций условиям Договора, совместно с Подрядчиком оформлять акты выполнения  работ, в том числе скрытые работы и окончательный акт сдачи-приемки работ, а также будет представлять интересы Заказчика при разрешении с Подрядчиком возникающих в ходе работ вопросов.</w:t>
      </w:r>
    </w:p>
    <w:p w:rsidR="00E25281" w:rsidRPr="00EA4A45" w:rsidRDefault="00E25281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До начала производства работ Стороны сообщают друг другу в письменной форме список лиц, представляющих Заказчика и Подрядчика на объекте с указанием их полномочий.</w:t>
      </w:r>
    </w:p>
    <w:p w:rsidR="00E25281" w:rsidRPr="00EA4A45" w:rsidRDefault="00E2528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Качество работ:</w:t>
      </w:r>
    </w:p>
    <w:p w:rsidR="00E25281" w:rsidRPr="00EA4A45" w:rsidRDefault="00E25281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Подрядчик гарантирует, что качество работ и качество материалов, изделий, конструкций и оборудования, предоставляемых Подрядчиком для выполнения работ, будет соответствовать требованиям  действующего законодательства, условиям Договора, проектной документации, а так же СНиП, ГОСТам и иным подобным правилам. Подрядчик представляет Заказчику сертификаты, паспорта или акты результатов испытаний предоставляемых  им материалов, изделий, конструкций и оборудования, в соответствии с нормами, действующими в РФ. В случае, если качество окажется не соответствующим вышеуказанным требованиям, то использование таких материалов, изделий, конструкций и оборудования запрещается, а Подрядчик обязан заменить их на другие за свой счет.</w:t>
      </w:r>
    </w:p>
    <w:p w:rsidR="00E25281" w:rsidRPr="00EA4A45" w:rsidRDefault="00E2528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Изменения в объеме работ:</w:t>
      </w:r>
    </w:p>
    <w:p w:rsidR="00E25281" w:rsidRPr="00EA4A45" w:rsidRDefault="00E25281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Подрядчик не вправе без соответствующего письменного одобрения Заказчика, а также без внесения соответствующих изменений и их утверждения Заказчиком, отходить от утвержденной Заказчиком проектной документации.</w:t>
      </w:r>
    </w:p>
    <w:p w:rsidR="004D7EA7" w:rsidRPr="00EA4A45" w:rsidRDefault="004D7EA7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Журнал производства работ:</w:t>
      </w:r>
    </w:p>
    <w:p w:rsidR="00E25281" w:rsidRPr="00EA4A45" w:rsidRDefault="004D7EA7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С момента начала работ и до их завершения, уполномоченный Подрядчика должен вести журнал выполненных  работ по унифицированный форме № КС-6а и общий журнал работ в соответствии с требованиями РД-11-05-2007.</w:t>
      </w:r>
    </w:p>
    <w:p w:rsidR="004D7EA7" w:rsidRPr="00EA4A45" w:rsidRDefault="004D7EA7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Подрядчик обязан в течение срока, указанного уполномоченным представителем Заказчика в журнале производства работ, устранить указанные в журнале производства работ недоделки или дефекты.</w:t>
      </w:r>
    </w:p>
    <w:p w:rsidR="00F016E9" w:rsidRPr="00EA4A45" w:rsidRDefault="00F016E9" w:rsidP="00B23417">
      <w:pPr>
        <w:pStyle w:val="1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4D7EA7" w:rsidRPr="00EA4A45" w:rsidRDefault="004D7EA7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Гарантии.</w:t>
      </w:r>
    </w:p>
    <w:p w:rsidR="004D7EA7" w:rsidRPr="00EA4A45" w:rsidRDefault="004D7EA7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 гарантирует:</w:t>
      </w:r>
    </w:p>
    <w:p w:rsidR="004D7EA7" w:rsidRPr="00EA4A45" w:rsidRDefault="004D7EA7" w:rsidP="00B23417">
      <w:pPr>
        <w:tabs>
          <w:tab w:val="left" w:pos="1134"/>
        </w:tabs>
        <w:spacing w:line="280" w:lineRule="exact"/>
        <w:rPr>
          <w:bCs/>
          <w:szCs w:val="24"/>
        </w:rPr>
      </w:pPr>
      <w:r w:rsidRPr="00EA4A45">
        <w:rPr>
          <w:szCs w:val="24"/>
        </w:rPr>
        <w:t xml:space="preserve">- </w:t>
      </w:r>
      <w:r w:rsidRPr="00EA4A45">
        <w:rPr>
          <w:bCs/>
          <w:szCs w:val="24"/>
        </w:rPr>
        <w:t>выполнение всех работ в полном объеме и в сроки, указанные в Договоре и приложениях к нему;</w:t>
      </w:r>
    </w:p>
    <w:p w:rsidR="004D7EA7" w:rsidRPr="00EA4A45" w:rsidRDefault="004D7EA7" w:rsidP="00B23417">
      <w:pPr>
        <w:tabs>
          <w:tab w:val="left" w:pos="1134"/>
        </w:tabs>
        <w:spacing w:line="280" w:lineRule="exact"/>
        <w:rPr>
          <w:bCs/>
          <w:szCs w:val="24"/>
        </w:rPr>
      </w:pPr>
      <w:r w:rsidRPr="00EA4A45">
        <w:rPr>
          <w:bCs/>
          <w:szCs w:val="24"/>
        </w:rPr>
        <w:lastRenderedPageBreak/>
        <w:t>- качественное выполнение работ, соответствующее проектной документации, требованиям технических регламентов, результатам инженерных изысканий, требованиям градостроительного плана земельного участка;</w:t>
      </w:r>
    </w:p>
    <w:p w:rsidR="004D7EA7" w:rsidRPr="00EA4A45" w:rsidRDefault="004D7EA7" w:rsidP="00B23417">
      <w:pPr>
        <w:tabs>
          <w:tab w:val="left" w:pos="1134"/>
        </w:tabs>
        <w:spacing w:line="280" w:lineRule="exact"/>
        <w:rPr>
          <w:bCs/>
          <w:szCs w:val="24"/>
        </w:rPr>
      </w:pPr>
      <w:r w:rsidRPr="00EA4A45">
        <w:rPr>
          <w:bCs/>
          <w:szCs w:val="24"/>
        </w:rPr>
        <w:t>- своевременное устранение недостатков и дефектов, выявленных Заказчиком при производстве работ, при приемке работ и в период эксплуатации на протяжении гарантийного периода;</w:t>
      </w:r>
    </w:p>
    <w:p w:rsidR="004D7EA7" w:rsidRPr="00EA4A45" w:rsidRDefault="004D7EA7" w:rsidP="00B23417">
      <w:pPr>
        <w:tabs>
          <w:tab w:val="left" w:pos="1134"/>
        </w:tabs>
        <w:spacing w:line="280" w:lineRule="exact"/>
        <w:rPr>
          <w:bCs/>
          <w:szCs w:val="24"/>
        </w:rPr>
      </w:pPr>
      <w:r w:rsidRPr="00EA4A45">
        <w:rPr>
          <w:szCs w:val="24"/>
        </w:rPr>
        <w:t xml:space="preserve">- </w:t>
      </w:r>
      <w:r w:rsidRPr="00EA4A45">
        <w:rPr>
          <w:bCs/>
          <w:szCs w:val="24"/>
        </w:rPr>
        <w:t>качество материалов и конструкций, предоставляемых Подрядчиком, должно соответствовать ГОСТам и другим существующим в РФ требованиям.</w:t>
      </w:r>
    </w:p>
    <w:p w:rsidR="004D7EA7" w:rsidRPr="00EA4A45" w:rsidRDefault="001736A8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pacing w:val="1"/>
        </w:rPr>
        <w:t>Гарантийный период на все выполненные в рамках Договора работы составляет 36 (тридцать</w:t>
      </w:r>
      <w:r w:rsidR="00813302" w:rsidRPr="00EA4A45">
        <w:rPr>
          <w:spacing w:val="1"/>
          <w:lang w:val="ru-RU"/>
        </w:rPr>
        <w:t xml:space="preserve"> </w:t>
      </w:r>
      <w:r w:rsidR="00813302" w:rsidRPr="00EA4A45">
        <w:rPr>
          <w:spacing w:val="1"/>
        </w:rPr>
        <w:t>шесть</w:t>
      </w:r>
      <w:r w:rsidRPr="00EA4A45">
        <w:rPr>
          <w:spacing w:val="1"/>
        </w:rPr>
        <w:t>) месяцев, начиная с момента, когда результат работ должен был быть принят Заказчиком.  На оборудование, предоставляемое Заказчиком, гарантийный период устанавливается равным гарантийному периоду, установленному производителем оборудования.</w:t>
      </w:r>
    </w:p>
    <w:p w:rsidR="006B1DC0" w:rsidRPr="00EA4A45" w:rsidRDefault="006B1DC0" w:rsidP="006B1DC0">
      <w:pPr>
        <w:pStyle w:val="1"/>
        <w:tabs>
          <w:tab w:val="left" w:pos="1134"/>
        </w:tabs>
        <w:spacing w:line="280" w:lineRule="exact"/>
        <w:ind w:left="0" w:firstLine="567"/>
        <w:rPr>
          <w:spacing w:val="1"/>
        </w:rPr>
      </w:pPr>
      <w:bookmarkStart w:id="16" w:name="_Ref414629490"/>
      <w:r w:rsidRPr="00EA4A45">
        <w:rPr>
          <w:spacing w:val="1"/>
        </w:rPr>
        <w:t>Подрядчик заверяет и гарантирует Заказчику, что:</w:t>
      </w:r>
      <w:bookmarkEnd w:id="16"/>
    </w:p>
    <w:p w:rsidR="006B1DC0" w:rsidRPr="00EA4A45" w:rsidRDefault="006B1DC0" w:rsidP="006B1DC0">
      <w:pPr>
        <w:pStyle w:val="11"/>
        <w:tabs>
          <w:tab w:val="clear" w:pos="1713"/>
          <w:tab w:val="left" w:pos="1276"/>
          <w:tab w:val="num" w:pos="1843"/>
        </w:tabs>
        <w:ind w:left="0" w:firstLine="567"/>
      </w:pPr>
      <w:r w:rsidRPr="00EA4A45">
        <w:t>Корпоративные заверения:</w:t>
      </w:r>
    </w:p>
    <w:p w:rsidR="006B1DC0" w:rsidRPr="00EA4A45" w:rsidRDefault="006B1DC0" w:rsidP="006B1DC0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Подрядчика на правомочия Подрядчика по заключению и исполнению Договора;</w:t>
      </w:r>
    </w:p>
    <w:p w:rsidR="006B1DC0" w:rsidRPr="00EA4A45" w:rsidRDefault="006B1DC0" w:rsidP="006B1DC0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органы/представители Подрядчика, заключающие Договор, наделены должным образом полномочиями на его заключение, получены все необходимые разрешения и/или одобрения органов управления Подрядчика, и заключением Договора они не нарушают ни одно из положений уставных, внутренних документов и решений органов управления;</w:t>
      </w:r>
    </w:p>
    <w:p w:rsidR="006B1DC0" w:rsidRPr="00EA4A45" w:rsidRDefault="006B1DC0" w:rsidP="006B1DC0">
      <w:pPr>
        <w:rPr>
          <w:szCs w:val="24"/>
        </w:rPr>
      </w:pPr>
      <w:r w:rsidRPr="00EA4A45">
        <w:rPr>
          <w:szCs w:val="24"/>
        </w:rPr>
        <w:t>- если в период действия Договора в полномочиях органов/представителей Подрядчика произойдут какие-либо изменения либо произойдет изменение органов/представителей Подрядчика, Подрядчик обязуется предоставить Заказчику соответствующие документальные подтверждения. Если в связи с такими изменениями потребуется разрешение и/или одобрение органов управления Подрядчика, Подрядчик обязуется приложить все   усилия для получения соответствующих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Подрядчик;</w:t>
      </w:r>
    </w:p>
    <w:p w:rsidR="006B1DC0" w:rsidRPr="00EA4A45" w:rsidRDefault="006B1DC0" w:rsidP="006B1DC0">
      <w:pPr>
        <w:pStyle w:val="11"/>
        <w:tabs>
          <w:tab w:val="clear" w:pos="1713"/>
          <w:tab w:val="left" w:pos="1276"/>
          <w:tab w:val="num" w:pos="1843"/>
        </w:tabs>
        <w:ind w:left="0" w:firstLine="567"/>
      </w:pPr>
      <w:r w:rsidRPr="00EA4A45">
        <w:t>Налоговые заверения: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>- зарегистрирован в ЕГРЮЛ надлежащим образом;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</w:t>
      </w:r>
      <w:r w:rsidRPr="00EA4A45">
        <w:rPr>
          <w:szCs w:val="24"/>
        </w:rPr>
        <w:lastRenderedPageBreak/>
        <w:t>них, которые непосредственно не связаны с получением налоговой выгоды;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>- своевременно и в полном объеме уплачивает налоги, сборы и страховые взносы;</w:t>
      </w:r>
    </w:p>
    <w:p w:rsidR="006B1DC0" w:rsidRPr="00EA4A45" w:rsidRDefault="006B1DC0" w:rsidP="006B1DC0">
      <w:pPr>
        <w:widowControl w:val="0"/>
        <w:rPr>
          <w:i/>
          <w:szCs w:val="24"/>
        </w:rPr>
      </w:pPr>
      <w:r w:rsidRPr="00EA4A45">
        <w:rPr>
          <w:szCs w:val="24"/>
        </w:rPr>
        <w:t>- отражает в налоговой отчетности по НДС все суммы НДС, предъявленные Заказчику;</w:t>
      </w:r>
    </w:p>
    <w:p w:rsidR="006B1DC0" w:rsidRPr="00EA4A45" w:rsidRDefault="006B1DC0" w:rsidP="006B1DC0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6B1DC0" w:rsidRPr="00EA4A45" w:rsidRDefault="006B1DC0" w:rsidP="006B1DC0">
      <w:pPr>
        <w:pStyle w:val="11"/>
        <w:tabs>
          <w:tab w:val="clear" w:pos="1713"/>
          <w:tab w:val="left" w:pos="1276"/>
          <w:tab w:val="num" w:pos="1843"/>
        </w:tabs>
        <w:ind w:left="0" w:firstLine="567"/>
      </w:pPr>
      <w:r w:rsidRPr="00EA4A45">
        <w:t>Закупочные заверения:</w:t>
      </w:r>
    </w:p>
    <w:p w:rsidR="006B1DC0" w:rsidRPr="00EA4A45" w:rsidRDefault="006B1DC0" w:rsidP="006B1DC0">
      <w:pPr>
        <w:rPr>
          <w:szCs w:val="24"/>
        </w:rPr>
      </w:pPr>
      <w:r w:rsidRPr="00EA4A45">
        <w:rPr>
          <w:szCs w:val="24"/>
        </w:rPr>
        <w:t>- Подрядчику известно, что Заказчик в своей деятельности руководствуется положениями и принципами Федерального закона от 18.07.2011 № 223-ФЗ «О закупках товаров, работ, услуг отдельными видами юридических лиц» и требования Заказчика, изложенные в закупочной документации, носят для Заказчика существенный характер;</w:t>
      </w:r>
    </w:p>
    <w:p w:rsidR="006B1DC0" w:rsidRPr="00EA4A45" w:rsidRDefault="006B1DC0" w:rsidP="006B1DC0">
      <w:pPr>
        <w:rPr>
          <w:szCs w:val="24"/>
        </w:rPr>
      </w:pPr>
      <w:r w:rsidRPr="00EA4A45">
        <w:rPr>
          <w:szCs w:val="24"/>
        </w:rPr>
        <w:t>- Подрядчику известно и понятно, что при заключении Договора Заказчик исходит из действительности и соответствия представленных Подрядчиком информации, документов и сведений, требованиям, изложенным в закупочной документации;</w:t>
      </w:r>
    </w:p>
    <w:p w:rsidR="006B1DC0" w:rsidRPr="00EA4A45" w:rsidRDefault="006B1DC0" w:rsidP="006B1DC0">
      <w:pPr>
        <w:rPr>
          <w:szCs w:val="24"/>
        </w:rPr>
      </w:pPr>
      <w:r w:rsidRPr="00EA4A45">
        <w:rPr>
          <w:szCs w:val="24"/>
        </w:rPr>
        <w:t>- на этапе заключения Договора, участвуя в проводимой Заказчиком процедуре закупки, предоставил полную и достоверную информацию, в том числе не умолчал об обстоятельствах, которые в силу характера настоящего Договора и требований закупочной документации или законодательства РФ должны быть доведены до сведения Заказчика, не исказил предоставленную информацию, предоставил достоверные и действительные документы и сведения.</w:t>
      </w:r>
    </w:p>
    <w:p w:rsidR="006B1DC0" w:rsidRPr="00EA4A45" w:rsidRDefault="006B1DC0" w:rsidP="006B1DC0">
      <w:pPr>
        <w:pStyle w:val="11"/>
        <w:tabs>
          <w:tab w:val="clear" w:pos="1713"/>
          <w:tab w:val="left" w:pos="1276"/>
          <w:tab w:val="num" w:pos="1843"/>
        </w:tabs>
        <w:ind w:left="0" w:firstLine="567"/>
      </w:pPr>
      <w:r w:rsidRPr="00EA4A45">
        <w:t>Заверения исполнения договора:</w:t>
      </w:r>
    </w:p>
    <w:p w:rsidR="006B1DC0" w:rsidRPr="00EA4A45" w:rsidRDefault="006B1DC0" w:rsidP="006B1DC0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предоставленные документы и сведения, указанные в Справке о материально-технических ресурсах (Приложение № ___)/Справке о кадровых ресурсах (Приложение № ___)</w:t>
      </w:r>
      <w:r w:rsidRPr="00EA4A45">
        <w:rPr>
          <w:szCs w:val="24"/>
          <w:vertAlign w:val="superscript"/>
        </w:rPr>
        <w:footnoteReference w:id="38"/>
      </w:r>
      <w:r w:rsidRPr="00EA4A45">
        <w:rPr>
          <w:szCs w:val="24"/>
        </w:rPr>
        <w:t>, являются действительными и достоверными;</w:t>
      </w:r>
    </w:p>
    <w:p w:rsidR="006B1DC0" w:rsidRDefault="006B1DC0" w:rsidP="006B1DC0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при исполнении настоящего Договора предоставит Заказчику полные и достоверные информацию, сведения и документы.</w:t>
      </w:r>
    </w:p>
    <w:p w:rsidR="00DB4C2F" w:rsidRPr="00DB4C2F" w:rsidRDefault="00DB4C2F" w:rsidP="00DB4C2F">
      <w:pPr>
        <w:pStyle w:val="11"/>
        <w:tabs>
          <w:tab w:val="clear" w:pos="1713"/>
          <w:tab w:val="left" w:pos="1276"/>
          <w:tab w:val="num" w:pos="1843"/>
        </w:tabs>
        <w:ind w:left="0" w:firstLine="567"/>
        <w:rPr>
          <w:highlight w:val="yellow"/>
        </w:rPr>
      </w:pPr>
      <w:r w:rsidRPr="00DB4C2F">
        <w:rPr>
          <w:highlight w:val="yellow"/>
        </w:rPr>
        <w:t>Заверения соблюдения интеллектуальных прав и средств индивидуализации:</w:t>
      </w:r>
    </w:p>
    <w:p w:rsidR="00DB4C2F" w:rsidRPr="00DB4C2F" w:rsidRDefault="00DB4C2F" w:rsidP="00DB4C2F">
      <w:pPr>
        <w:pStyle w:val="af6"/>
        <w:widowControl w:val="0"/>
        <w:tabs>
          <w:tab w:val="left" w:pos="0"/>
          <w:tab w:val="left" w:pos="851"/>
          <w:tab w:val="left" w:pos="1276"/>
        </w:tabs>
        <w:autoSpaceDE w:val="0"/>
        <w:autoSpaceDN w:val="0"/>
        <w:adjustRightInd w:val="0"/>
        <w:ind w:left="0" w:firstLine="709"/>
        <w:rPr>
          <w:b w:val="0"/>
          <w:szCs w:val="24"/>
          <w:highlight w:val="yellow"/>
        </w:rPr>
      </w:pPr>
      <w:r w:rsidRPr="00DB4C2F">
        <w:rPr>
          <w:b w:val="0"/>
          <w:szCs w:val="24"/>
          <w:highlight w:val="yellow"/>
        </w:rPr>
        <w:t>- в процессе исполнения Договора и после его прекращения соблюдать исключительные права Заказчика на результаты интеллектуальной деятельности и средства индивидуализации Заказчика, включая, но не ограничиваясь:</w:t>
      </w:r>
    </w:p>
    <w:p w:rsidR="00DB4C2F" w:rsidRPr="00DB4C2F" w:rsidRDefault="00DB4C2F" w:rsidP="00DB4C2F">
      <w:pPr>
        <w:pStyle w:val="af6"/>
        <w:widowControl w:val="0"/>
        <w:tabs>
          <w:tab w:val="left" w:pos="0"/>
          <w:tab w:val="left" w:pos="851"/>
          <w:tab w:val="left" w:pos="1276"/>
        </w:tabs>
        <w:autoSpaceDE w:val="0"/>
        <w:autoSpaceDN w:val="0"/>
        <w:adjustRightInd w:val="0"/>
        <w:ind w:left="0" w:firstLine="709"/>
        <w:rPr>
          <w:b w:val="0"/>
          <w:szCs w:val="24"/>
          <w:highlight w:val="yellow"/>
        </w:rPr>
      </w:pPr>
      <w:r w:rsidRPr="00DB4C2F">
        <w:rPr>
          <w:b w:val="0"/>
          <w:szCs w:val="24"/>
          <w:highlight w:val="yellow"/>
        </w:rPr>
        <w:t>объекты авторского права (тексты, дизайн, документация и т.п.);</w:t>
      </w:r>
    </w:p>
    <w:p w:rsidR="00DB4C2F" w:rsidRPr="00DB4C2F" w:rsidRDefault="00DB4C2F" w:rsidP="00DB4C2F">
      <w:pPr>
        <w:pStyle w:val="af6"/>
        <w:widowControl w:val="0"/>
        <w:tabs>
          <w:tab w:val="left" w:pos="0"/>
          <w:tab w:val="left" w:pos="851"/>
          <w:tab w:val="left" w:pos="1276"/>
        </w:tabs>
        <w:autoSpaceDE w:val="0"/>
        <w:autoSpaceDN w:val="0"/>
        <w:adjustRightInd w:val="0"/>
        <w:ind w:left="0" w:firstLine="709"/>
        <w:rPr>
          <w:b w:val="0"/>
          <w:szCs w:val="24"/>
          <w:highlight w:val="yellow"/>
        </w:rPr>
      </w:pPr>
      <w:r w:rsidRPr="00DB4C2F">
        <w:rPr>
          <w:b w:val="0"/>
          <w:szCs w:val="24"/>
          <w:highlight w:val="yellow"/>
        </w:rPr>
        <w:t>ноу-хау, товарные знаки, патенты, права на фирменное наименования;</w:t>
      </w:r>
    </w:p>
    <w:p w:rsidR="00DB4C2F" w:rsidRPr="00DB4C2F" w:rsidRDefault="00DB4C2F" w:rsidP="00DB4C2F">
      <w:pPr>
        <w:pStyle w:val="af6"/>
        <w:widowControl w:val="0"/>
        <w:tabs>
          <w:tab w:val="left" w:pos="0"/>
          <w:tab w:val="left" w:pos="851"/>
          <w:tab w:val="left" w:pos="1276"/>
        </w:tabs>
        <w:autoSpaceDE w:val="0"/>
        <w:autoSpaceDN w:val="0"/>
        <w:adjustRightInd w:val="0"/>
        <w:ind w:left="0" w:firstLine="709"/>
        <w:rPr>
          <w:b w:val="0"/>
          <w:szCs w:val="24"/>
          <w:highlight w:val="yellow"/>
        </w:rPr>
      </w:pPr>
      <w:r w:rsidRPr="00DB4C2F">
        <w:rPr>
          <w:b w:val="0"/>
          <w:szCs w:val="24"/>
          <w:highlight w:val="yellow"/>
        </w:rPr>
        <w:t>иные объекты, созданные или принадлежащие Заказчику и/или переданные им для выполнения работ;</w:t>
      </w:r>
    </w:p>
    <w:p w:rsidR="00DB4C2F" w:rsidRPr="00DB4C2F" w:rsidRDefault="00DB4C2F" w:rsidP="00DB4C2F">
      <w:pPr>
        <w:pStyle w:val="af6"/>
        <w:widowControl w:val="0"/>
        <w:tabs>
          <w:tab w:val="left" w:pos="0"/>
          <w:tab w:val="left" w:pos="851"/>
          <w:tab w:val="left" w:pos="1276"/>
        </w:tabs>
        <w:autoSpaceDE w:val="0"/>
        <w:autoSpaceDN w:val="0"/>
        <w:adjustRightInd w:val="0"/>
        <w:ind w:left="0" w:firstLine="709"/>
        <w:rPr>
          <w:b w:val="0"/>
          <w:szCs w:val="24"/>
          <w:highlight w:val="yellow"/>
        </w:rPr>
      </w:pPr>
      <w:r w:rsidRPr="00DB4C2F">
        <w:rPr>
          <w:b w:val="0"/>
          <w:szCs w:val="24"/>
          <w:highlight w:val="yellow"/>
        </w:rPr>
        <w:t>- прекратит любое использование интеллектуальной собственности и/или средств индивидуализации Заказчика или третьих лиц после завершения работ по Договору, если иное прямо и недвусмысленно не предусмотрено настоящим Договором или отдельным соглашением Сторон;</w:t>
      </w:r>
    </w:p>
    <w:p w:rsidR="00DB4C2F" w:rsidRPr="00DB4C2F" w:rsidRDefault="00DB4C2F" w:rsidP="00DB4C2F">
      <w:pPr>
        <w:tabs>
          <w:tab w:val="left" w:pos="1134"/>
        </w:tabs>
        <w:spacing w:line="280" w:lineRule="exact"/>
        <w:rPr>
          <w:szCs w:val="24"/>
          <w:highlight w:val="yellow"/>
        </w:rPr>
      </w:pPr>
      <w:r w:rsidRPr="00DB4C2F">
        <w:rPr>
          <w:szCs w:val="24"/>
          <w:highlight w:val="yellow"/>
        </w:rPr>
        <w:t>- вернет Заказчику материалы и оборудование или примет достаточные и необходимые меры для исключения использования, отображения или упоминания средств индивидуализации и фирменного наименования Заказчика, если иное прямо и недвусмысленно не предусмотрено настоящим Договором или отдельным соглашением Сторон;</w:t>
      </w:r>
    </w:p>
    <w:p w:rsidR="006B1DC0" w:rsidRPr="00DB4C2F" w:rsidRDefault="00DB4C2F" w:rsidP="006B1DC0">
      <w:pPr>
        <w:pStyle w:val="1"/>
        <w:tabs>
          <w:tab w:val="left" w:pos="1134"/>
        </w:tabs>
        <w:spacing w:line="280" w:lineRule="exact"/>
        <w:ind w:left="0" w:firstLine="567"/>
        <w:rPr>
          <w:spacing w:val="1"/>
          <w:highlight w:val="yellow"/>
        </w:rPr>
      </w:pPr>
      <w:r w:rsidRPr="00DB4C2F">
        <w:rPr>
          <w:highlight w:val="yellow"/>
        </w:rPr>
        <w:t>Если окажется, что какое-либо из заверений и гарантий, данных Подрядчиком в настоящем Договоре, не соответствует действительности или Подрядчик не выполнит/нарушит заверения и/или гарантии, взятые на себя в соответствии с настоящим Договором, Заказчик вправе в одностороннем внесудебном порядке отказаться от Договора без каких-либо выплат и компенсаций Подрядчику (за исключением оплаты выполненных надлежащим образом и принятых Заказчиком до выявления нарушения товаров/работ/услуг), направив Подрядчику уведомление о расторжении договора, и/или потребовать от Подрядчика возмещения убытков в полном размере. При отказе от Договора он считается расторгнуты со дня, следующего за днем получения Подрядчиком уведомления, предусмотренного настоящим пунктом Договора. Возмещение убытков в соответствии с настоящим пунктом Договора не освобождает Подрядчика от ответственности, предусмотренной настоящим Договором за данное нарушение.</w:t>
      </w:r>
    </w:p>
    <w:p w:rsidR="00B65B7E" w:rsidRPr="00EA4A45" w:rsidRDefault="00DB4C2F" w:rsidP="006B1DC0">
      <w:pPr>
        <w:tabs>
          <w:tab w:val="left" w:pos="1092"/>
          <w:tab w:val="left" w:pos="1134"/>
          <w:tab w:val="num" w:pos="1241"/>
        </w:tabs>
        <w:rPr>
          <w:szCs w:val="24"/>
        </w:rPr>
      </w:pPr>
      <w:r w:rsidRPr="00DB4C2F">
        <w:rPr>
          <w:bCs/>
          <w:szCs w:val="24"/>
          <w:highlight w:val="yellow"/>
          <w:lang w:val="x-none"/>
        </w:rPr>
        <w:lastRenderedPageBreak/>
        <w:t>Признание недействительным Договора (или его части), а равно истечение срока действия Договора, не влечет недействительность или прекращение положений о праве Заказчика на возмещение убытков или привлечения к ответственности Подрядчика за нарушение гарантий и/или заверений. Данные условия Договора (гарантии, заверения и ответственность Подрядчика за их нарушение) рассматриваются Сторонами как отдельное соглашение о возмещении убытков и ответственности Подрядчика, которое не зависит от прекращения или признания недействительными Договора в целом или его отдельных положений и не ограничено сроком действия.</w:t>
      </w:r>
    </w:p>
    <w:p w:rsidR="00F016E9" w:rsidRPr="00EA4A45" w:rsidRDefault="00F016E9" w:rsidP="00B23417">
      <w:pPr>
        <w:pStyle w:val="1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153E63" w:rsidRPr="00EA4A45" w:rsidRDefault="00153E63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  <w:bCs w:val="0"/>
        </w:rPr>
        <w:t>Ответственность Сторон.</w:t>
      </w:r>
    </w:p>
    <w:p w:rsidR="00FD6847" w:rsidRPr="00EA4A45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  <w:snapToGrid w:val="0"/>
        </w:rPr>
        <w:t xml:space="preserve">За задержку устранения дефектов в работах и/или за задержку возмещения расходов Заказчика на устранение указанных дефектов, Заказчик вправе начислить и взыскать с Подрядчика </w:t>
      </w:r>
      <w:r w:rsidR="003A148B" w:rsidRPr="00EA4A45">
        <w:rPr>
          <w:bCs w:val="0"/>
          <w:snapToGrid w:val="0"/>
        </w:rPr>
        <w:t xml:space="preserve">неустойку </w:t>
      </w:r>
      <w:r w:rsidR="005F09DE" w:rsidRPr="00EA4A45">
        <w:rPr>
          <w:bCs w:val="0"/>
          <w:snapToGrid w:val="0"/>
        </w:rPr>
        <w:t xml:space="preserve">в размере 2 </w:t>
      </w:r>
      <w:r w:rsidRPr="00EA4A45">
        <w:rPr>
          <w:bCs w:val="0"/>
          <w:snapToGrid w:val="0"/>
        </w:rPr>
        <w:t>% от стоимости работ по устранению дефектов за каждый день просрочки до фактического исполнения обязательства.</w:t>
      </w:r>
    </w:p>
    <w:p w:rsidR="00153E63" w:rsidRPr="00EA4A45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  <w:snapToGrid w:val="0"/>
        </w:rPr>
        <w:t xml:space="preserve">За несоблюдение сроков выполнения работ, установленных Графиком производства этапов работ (в том числе промежуточных по каждому этапу), Заказчик имеет право начислить и взыскать с Подрядчика </w:t>
      </w:r>
      <w:r w:rsidR="003A148B" w:rsidRPr="00EA4A45">
        <w:rPr>
          <w:bCs w:val="0"/>
          <w:snapToGrid w:val="0"/>
        </w:rPr>
        <w:t xml:space="preserve">неустойку </w:t>
      </w:r>
      <w:r w:rsidRPr="00EA4A45">
        <w:rPr>
          <w:bCs w:val="0"/>
          <w:snapToGrid w:val="0"/>
        </w:rPr>
        <w:t>в размере 0,1</w:t>
      </w:r>
      <w:r w:rsidR="005F09DE" w:rsidRPr="00EA4A45">
        <w:rPr>
          <w:bCs w:val="0"/>
          <w:snapToGrid w:val="0"/>
        </w:rPr>
        <w:t> </w:t>
      </w:r>
      <w:r w:rsidRPr="00EA4A45">
        <w:rPr>
          <w:bCs w:val="0"/>
          <w:snapToGrid w:val="0"/>
        </w:rPr>
        <w:t xml:space="preserve">% от </w:t>
      </w:r>
      <w:r w:rsidR="00286929" w:rsidRPr="00EA4A45">
        <w:rPr>
          <w:bCs w:val="0"/>
          <w:snapToGrid w:val="0"/>
        </w:rPr>
        <w:t>Цены Д</w:t>
      </w:r>
      <w:r w:rsidRPr="00EA4A45">
        <w:rPr>
          <w:bCs w:val="0"/>
          <w:snapToGrid w:val="0"/>
        </w:rPr>
        <w:t>оговор</w:t>
      </w:r>
      <w:r w:rsidR="00286929" w:rsidRPr="00EA4A45">
        <w:rPr>
          <w:bCs w:val="0"/>
          <w:snapToGrid w:val="0"/>
        </w:rPr>
        <w:t>а</w:t>
      </w:r>
      <w:r w:rsidRPr="00EA4A45">
        <w:rPr>
          <w:bCs w:val="0"/>
          <w:snapToGrid w:val="0"/>
        </w:rPr>
        <w:t xml:space="preserve"> за каждый день просрочки до фактического исполнения обязательства.</w:t>
      </w:r>
    </w:p>
    <w:p w:rsidR="00153E63" w:rsidRPr="00EA4A45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</w:rPr>
        <w:t>В случае не вывоза (неполного вывоза) на момент сдачи результата работ Подрядчиком отходов и/или мусора, оставшихся после окончания работ на территории проведения работ, Заказчик имеет право начислить и взыскать с Подрядчика штраф в двукратном размере от  стоимости вывоза мусора.</w:t>
      </w:r>
    </w:p>
    <w:p w:rsidR="00153E63" w:rsidRPr="00EA4A45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  <w:snapToGrid w:val="0"/>
        </w:rPr>
        <w:t>За несоблюдение Подрядчиком сроков,  указанных в п. </w:t>
      </w:r>
      <w:r w:rsidR="005A262E" w:rsidRPr="00EA4A45">
        <w:rPr>
          <w:lang w:val="ru-RU"/>
        </w:rPr>
        <w:t xml:space="preserve">3.3 </w:t>
      </w:r>
      <w:r w:rsidRPr="00EA4A45">
        <w:rPr>
          <w:bCs w:val="0"/>
          <w:snapToGrid w:val="0"/>
        </w:rPr>
        <w:t>Договора, а также условия о предоставлении Подрядчиком</w:t>
      </w:r>
      <w:r w:rsidRPr="00EA4A45">
        <w:rPr>
          <w:bCs w:val="0"/>
        </w:rPr>
        <w:t xml:space="preserve"> </w:t>
      </w:r>
      <w:r w:rsidR="00AB4958" w:rsidRPr="00EA4A45">
        <w:rPr>
          <w:bCs w:val="0"/>
        </w:rPr>
        <w:t xml:space="preserve">акта по </w:t>
      </w:r>
      <w:r w:rsidRPr="00EA4A45">
        <w:rPr>
          <w:bCs w:val="0"/>
        </w:rPr>
        <w:t>форм</w:t>
      </w:r>
      <w:r w:rsidR="00AB4958" w:rsidRPr="00EA4A45">
        <w:rPr>
          <w:bCs w:val="0"/>
        </w:rPr>
        <w:t>е</w:t>
      </w:r>
      <w:r w:rsidRPr="00EA4A45">
        <w:rPr>
          <w:bCs w:val="0"/>
        </w:rPr>
        <w:t xml:space="preserve"> КС-2, </w:t>
      </w:r>
      <w:r w:rsidR="00AB4958" w:rsidRPr="00EA4A45">
        <w:rPr>
          <w:bCs w:val="0"/>
        </w:rPr>
        <w:t xml:space="preserve">справки по форме </w:t>
      </w:r>
      <w:r w:rsidRPr="00EA4A45">
        <w:rPr>
          <w:bCs w:val="0"/>
        </w:rPr>
        <w:t>КС-3/</w:t>
      </w:r>
      <w:r w:rsidRPr="00EA4A45">
        <w:rPr>
          <w:bCs w:val="0"/>
          <w:i/>
        </w:rPr>
        <w:t>акт</w:t>
      </w:r>
      <w:r w:rsidR="00AB4958" w:rsidRPr="00EA4A45">
        <w:rPr>
          <w:bCs w:val="0"/>
          <w:i/>
        </w:rPr>
        <w:t>а</w:t>
      </w:r>
      <w:r w:rsidRPr="00EA4A45">
        <w:rPr>
          <w:bCs w:val="0"/>
          <w:i/>
        </w:rPr>
        <w:t xml:space="preserve"> сдачи-приемки выполненных работ</w:t>
      </w:r>
      <w:r w:rsidRPr="00EA4A45">
        <w:rPr>
          <w:bCs w:val="0"/>
        </w:rPr>
        <w:t xml:space="preserve">  в бухгалтерию Заказчика не позднее 25 числа последнего месяца отчетного этапа</w:t>
      </w:r>
      <w:r w:rsidRPr="00EA4A45">
        <w:rPr>
          <w:bCs w:val="0"/>
          <w:snapToGrid w:val="0"/>
        </w:rPr>
        <w:t xml:space="preserve">,  Заказчик имеет право начислить и взыскать с Подрядчика </w:t>
      </w:r>
      <w:r w:rsidR="00AB4958" w:rsidRPr="00EA4A45">
        <w:rPr>
          <w:bCs w:val="0"/>
          <w:snapToGrid w:val="0"/>
        </w:rPr>
        <w:t xml:space="preserve">неустойку </w:t>
      </w:r>
      <w:r w:rsidRPr="00EA4A45">
        <w:rPr>
          <w:bCs w:val="0"/>
          <w:snapToGrid w:val="0"/>
        </w:rPr>
        <w:t>в размере 0,1</w:t>
      </w:r>
      <w:r w:rsidR="005F09DE" w:rsidRPr="00EA4A45">
        <w:rPr>
          <w:bCs w:val="0"/>
          <w:snapToGrid w:val="0"/>
        </w:rPr>
        <w:t> </w:t>
      </w:r>
      <w:r w:rsidRPr="00EA4A45">
        <w:rPr>
          <w:bCs w:val="0"/>
          <w:snapToGrid w:val="0"/>
        </w:rPr>
        <w:t>% от стоимости работ</w:t>
      </w:r>
      <w:r w:rsidR="00AB4958" w:rsidRPr="00EA4A45">
        <w:rPr>
          <w:bCs w:val="0"/>
          <w:snapToGrid w:val="0"/>
        </w:rPr>
        <w:t>,</w:t>
      </w:r>
      <w:r w:rsidRPr="00EA4A45">
        <w:rPr>
          <w:bCs w:val="0"/>
          <w:snapToGrid w:val="0"/>
        </w:rPr>
        <w:t xml:space="preserve"> подлежащих сдаче, определяемой в соответствии со справкой о стоимости выполненных работ (форма КС-3)/</w:t>
      </w:r>
      <w:r w:rsidRPr="00EA4A45">
        <w:rPr>
          <w:bCs w:val="0"/>
          <w:i/>
          <w:snapToGrid w:val="0"/>
        </w:rPr>
        <w:t>в соответствии с суммой, указанной в акте сдачи-приемки выполненных работ</w:t>
      </w:r>
      <w:r w:rsidRPr="00EA4A45">
        <w:rPr>
          <w:bCs w:val="0"/>
          <w:snapToGrid w:val="0"/>
        </w:rPr>
        <w:t>, за каждый день просрочки до фактического исполнения обязательства.</w:t>
      </w:r>
    </w:p>
    <w:p w:rsidR="00214E37" w:rsidRPr="00EA4A45" w:rsidRDefault="002C6E66" w:rsidP="00214E3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>За нецелевое использование авансового платежа – штраф в размере 5% от суммы, израсходованной нецелевым образом (вне зависимости от уплаты штрафа Подрядчиком, на сумму платежа, израсходованного нецелевым образом, могут быть начислены проценты в соответствии с условиями статьи 395 Гражданского кодекса Российской Федерации, уплата которых осуществляется Подрядчиком по требованию Заказчика).</w:t>
      </w:r>
    </w:p>
    <w:p w:rsidR="00153E63" w:rsidRPr="00EA4A45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 некачественного выполнения работ по Договору Заказчик вправе взыскать с Подрядчика неустойку в размере 1%</w:t>
      </w:r>
      <w:r w:rsidRPr="00EA4A45">
        <w:rPr>
          <w:vertAlign w:val="superscript"/>
        </w:rPr>
        <w:footnoteReference w:id="39"/>
      </w:r>
      <w:r w:rsidRPr="00EA4A45">
        <w:t xml:space="preserve"> от стоимости некачественно выполненных работ за каждый день с момента, когда результат работы должен быть передан Заказчику, и до полного устранения недостатков. Стоимость некачественно выполненных работ для данных целей определяется как стоимость этих работ в соответствии с условиями Договора, если бы они были выполнены надлежащим образом.</w:t>
      </w:r>
    </w:p>
    <w:p w:rsidR="00153E63" w:rsidRPr="00EA4A45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napToGrid w:val="0"/>
        </w:rPr>
        <w:t xml:space="preserve">Подрядчик за нарушение Заказчиком сроков платежей, установленных Договором, имеет право начислить и взыскать с Заказчика </w:t>
      </w:r>
      <w:r w:rsidR="00AB4958" w:rsidRPr="00EA4A45">
        <w:rPr>
          <w:snapToGrid w:val="0"/>
        </w:rPr>
        <w:t xml:space="preserve">неустойку </w:t>
      </w:r>
      <w:r w:rsidRPr="00EA4A45">
        <w:rPr>
          <w:snapToGrid w:val="0"/>
        </w:rPr>
        <w:t>в размере 0,</w:t>
      </w:r>
      <w:r w:rsidR="00A02BDE" w:rsidRPr="00EA4A45">
        <w:rPr>
          <w:snapToGrid w:val="0"/>
        </w:rPr>
        <w:t>0</w:t>
      </w:r>
      <w:r w:rsidRPr="00EA4A45">
        <w:rPr>
          <w:snapToGrid w:val="0"/>
        </w:rPr>
        <w:t xml:space="preserve">1% от подлежащей оплате денежной суммы за каждый день просрочки, но не более 5 % от </w:t>
      </w:r>
      <w:r w:rsidR="003E64A8" w:rsidRPr="00EA4A45">
        <w:rPr>
          <w:snapToGrid w:val="0"/>
        </w:rPr>
        <w:t>Цены Договора</w:t>
      </w:r>
      <w:r w:rsidRPr="00EA4A45">
        <w:rPr>
          <w:snapToGrid w:val="0"/>
        </w:rPr>
        <w:t>, указанной в п. </w:t>
      </w:r>
      <w:r w:rsidR="005A262E" w:rsidRPr="00EA4A45">
        <w:rPr>
          <w:lang w:val="ru-RU"/>
        </w:rPr>
        <w:t>2.1</w:t>
      </w:r>
      <w:r w:rsidR="001B29A6" w:rsidRPr="00EA4A45">
        <w:t xml:space="preserve"> Договора</w:t>
      </w:r>
      <w:r w:rsidRPr="00EA4A45">
        <w:rPr>
          <w:snapToGrid w:val="0"/>
        </w:rPr>
        <w:t>.</w:t>
      </w:r>
    </w:p>
    <w:p w:rsidR="00153E63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</w:rPr>
        <w:t xml:space="preserve">Подрядчик несет ответственность за несохранность (в том числе, в случае хищения, порчи, пожара или утраты иным путем) представленного Заказчиком для исполнения Договора </w:t>
      </w:r>
      <w:r w:rsidR="005F5D7A" w:rsidRPr="00EA4A45">
        <w:rPr>
          <w:bCs w:val="0"/>
          <w:lang w:val="ru-RU"/>
        </w:rPr>
        <w:t>оборудования и материалов</w:t>
      </w:r>
      <w:r w:rsidRPr="00EA4A45">
        <w:rPr>
          <w:bCs w:val="0"/>
        </w:rPr>
        <w:t xml:space="preserve"> (перечень котор</w:t>
      </w:r>
      <w:r w:rsidR="005F5D7A" w:rsidRPr="00EA4A45">
        <w:rPr>
          <w:bCs w:val="0"/>
          <w:lang w:val="ru-RU"/>
        </w:rPr>
        <w:t xml:space="preserve">ых </w:t>
      </w:r>
      <w:r w:rsidRPr="00EA4A45">
        <w:rPr>
          <w:bCs w:val="0"/>
        </w:rPr>
        <w:t>содержится в Приложении №___ к Договору) с момента его передачи Подрядчику в соответствии с п.</w:t>
      </w:r>
      <w:r w:rsidR="00F06B1E" w:rsidRPr="00EA4A45">
        <w:rPr>
          <w:bCs w:val="0"/>
        </w:rPr>
        <w:t> </w:t>
      </w:r>
      <w:r w:rsidR="005A262E" w:rsidRPr="00EA4A45">
        <w:rPr>
          <w:lang w:val="ru-RU"/>
        </w:rPr>
        <w:t>1.4</w:t>
      </w:r>
      <w:r w:rsidRPr="00EA4A45">
        <w:rPr>
          <w:bCs w:val="0"/>
        </w:rPr>
        <w:t xml:space="preserve"> Договора</w:t>
      </w:r>
      <w:r w:rsidR="005F5D7A" w:rsidRPr="00EA4A45">
        <w:rPr>
          <w:rStyle w:val="afa"/>
          <w:bCs w:val="0"/>
        </w:rPr>
        <w:footnoteReference w:id="40"/>
      </w:r>
      <w:r w:rsidRPr="00EA4A45">
        <w:rPr>
          <w:bCs w:val="0"/>
        </w:rPr>
        <w:t>.</w:t>
      </w:r>
      <w:r w:rsidRPr="00EA4A45">
        <w:t xml:space="preserve"> 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lastRenderedPageBreak/>
        <w:t>Сторонами согласовано, что рассчитанные в соответствии с условиями Договора неустойка и/или убытки в отношении Подрядчика в случае нарушения им договорных обязательств могут быть зачтены в одностороннем порядке Заказчиком к сумме своего долга и/или иных денежных обязательств перед Подрядчиком.  Сторонами также согласовано, что в случае возникновения у Подрядчика обязанности по возмещению убытков и/или неустойки Заказчик вправе удержать соответствующую сумму из любых сумм, причитающихся Подрядчику, до момента надлежащего и полного возмещения убытков/или неустойки. Выбор между удержанием или зачетом требований принадлежит Заказчику.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 обязан возмещать Заказчику штрафы за несоблюдение законодательства об охране окружающей среды, вызванные действием (бездействием)  Подрядчика.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17" w:name="_Ref414630451"/>
      <w:r w:rsidRPr="00EA4A45">
        <w:t>В случае допущения Подрядчиком или привлеченным им субподрядчиком нарушений, указанных в Таблице</w:t>
      </w:r>
      <w:r w:rsidR="00147B25" w:rsidRPr="00EA4A45">
        <w:rPr>
          <w:lang w:val="ru-RU"/>
        </w:rPr>
        <w:t xml:space="preserve"> нарушений</w:t>
      </w:r>
      <w:r w:rsidRPr="00EA4A45">
        <w:t xml:space="preserve"> (Приложение №</w:t>
      </w:r>
      <w:r w:rsidR="00147B25" w:rsidRPr="00EA4A45">
        <w:rPr>
          <w:lang w:val="ru-RU"/>
        </w:rPr>
        <w:t xml:space="preserve"> 4</w:t>
      </w:r>
      <w:r w:rsidRPr="00EA4A45">
        <w:t xml:space="preserve">) как «Серьезное», Подрядчик обязуется уплатить Заказчику штраф в размере </w:t>
      </w:r>
      <w:r w:rsidR="008835AE" w:rsidRPr="00EA4A45">
        <w:t xml:space="preserve"> 100</w:t>
      </w:r>
      <w:r w:rsidR="008835AE" w:rsidRPr="00EA4A45">
        <w:rPr>
          <w:lang w:val="en-US"/>
        </w:rPr>
        <w:t> </w:t>
      </w:r>
      <w:r w:rsidR="008835AE" w:rsidRPr="00EA4A45">
        <w:t xml:space="preserve">000  </w:t>
      </w:r>
      <w:r w:rsidRPr="00EA4A45">
        <w:t>рублей</w:t>
      </w:r>
      <w:r w:rsidR="00C940E7" w:rsidRPr="00EA4A45">
        <w:t xml:space="preserve"> за каждое допущенное нарушение</w:t>
      </w:r>
      <w:r w:rsidRPr="00EA4A45">
        <w:t>.</w:t>
      </w:r>
      <w:bookmarkEnd w:id="17"/>
    </w:p>
    <w:p w:rsidR="004D7EA7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 допущения Подрядчиком или привлеченным им Субподрядчиком нарушений, указанных в Таблице</w:t>
      </w:r>
      <w:r w:rsidR="00147B25" w:rsidRPr="00EA4A45">
        <w:rPr>
          <w:lang w:val="ru-RU"/>
        </w:rPr>
        <w:t xml:space="preserve"> нарушений</w:t>
      </w:r>
      <w:r w:rsidRPr="00EA4A45">
        <w:t xml:space="preserve"> (Приложение №</w:t>
      </w:r>
      <w:r w:rsidR="00147B25" w:rsidRPr="00EA4A45">
        <w:rPr>
          <w:lang w:val="ru-RU"/>
        </w:rPr>
        <w:t xml:space="preserve"> 4</w:t>
      </w:r>
      <w:r w:rsidRPr="00EA4A45">
        <w:t xml:space="preserve">) как «Очень серьезное», Подрядчик обязуется уплатить Заказчику штраф в размере </w:t>
      </w:r>
      <w:r w:rsidR="008835AE" w:rsidRPr="00EA4A45">
        <w:t>3</w:t>
      </w:r>
      <w:r w:rsidR="00027686" w:rsidRPr="00EA4A45">
        <w:t xml:space="preserve">00 000 </w:t>
      </w:r>
      <w:r w:rsidRPr="00EA4A45">
        <w:t>рублей</w:t>
      </w:r>
      <w:r w:rsidR="00C940E7" w:rsidRPr="00EA4A45">
        <w:t xml:space="preserve"> за каждое допущенное нарушение</w:t>
      </w:r>
      <w:r w:rsidRPr="00EA4A45">
        <w:t>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18" w:name="_Ref414630467"/>
      <w:r w:rsidRPr="00EA4A45">
        <w:t xml:space="preserve">При несчастном случае, происшедшим с работником Подрядчика или Субподрядчика при выполнении работ по Договору, по вине Подрядчика или Субподрядчика, Подрядчик обязуется уплатить Заказчику штраф в размере 2% от </w:t>
      </w:r>
      <w:r w:rsidR="00BA34AB" w:rsidRPr="00EA4A45">
        <w:t>Ц</w:t>
      </w:r>
      <w:r w:rsidRPr="00EA4A45">
        <w:t>ены Договора</w:t>
      </w:r>
      <w:r w:rsidR="00C940E7" w:rsidRPr="00EA4A45">
        <w:t xml:space="preserve"> за каждый случай</w:t>
      </w:r>
      <w:r w:rsidRPr="00EA4A45">
        <w:t>, а  в случае несчастного случая со смертельным исходом или группового несчастного сл</w:t>
      </w:r>
      <w:r w:rsidR="00BA34AB" w:rsidRPr="00EA4A45">
        <w:t>учая с тяжелым исходом - 4% от Ц</w:t>
      </w:r>
      <w:r w:rsidRPr="00EA4A45">
        <w:t xml:space="preserve">ены Договора, но не менее </w:t>
      </w:r>
      <w:r w:rsidR="008835AE" w:rsidRPr="00EA4A45">
        <w:t>1 000 000</w:t>
      </w:r>
      <w:r w:rsidRPr="00EA4A45">
        <w:t xml:space="preserve"> рублей</w:t>
      </w:r>
      <w:r w:rsidR="00C940E7" w:rsidRPr="00EA4A45">
        <w:t xml:space="preserve">  за каждый случай</w:t>
      </w:r>
      <w:r w:rsidR="00CC0B31" w:rsidRPr="00EA4A45">
        <w:rPr>
          <w:lang w:val="ru-RU"/>
        </w:rPr>
        <w:t>.</w:t>
      </w:r>
      <w:r w:rsidRPr="00EA4A45">
        <w:t xml:space="preserve"> Вина персонала Подрядчика устанавливается комиссией по расследованию несчастного случая с участием представителей Заказчика Состав комиссии, порядок ее работы и результаты расследования определяются и оформляются в соответствии с требованиями ст. 228, 229 ТК РФ и Постановления Министерства труда и социального развития РФ от 24.10.2002 № 73 «Об утверждении форм документов, необходимых для расследования и учета несчастных случаев на производстве, и Положения об особенностях расследования несчастных случаев на производстве в отдельных отраслях и организациях».</w:t>
      </w:r>
      <w:bookmarkEnd w:id="18"/>
    </w:p>
    <w:p w:rsidR="00A736E1" w:rsidRPr="00EA4A45" w:rsidRDefault="00691D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  <w:snapToGrid w:val="0"/>
        </w:rPr>
        <w:t>В случае нарушения</w:t>
      </w:r>
      <w:r w:rsidR="00A736E1" w:rsidRPr="00EA4A45">
        <w:rPr>
          <w:bCs w:val="0"/>
          <w:snapToGrid w:val="0"/>
        </w:rPr>
        <w:t xml:space="preserve"> </w:t>
      </w:r>
      <w:r w:rsidRPr="00EA4A45">
        <w:rPr>
          <w:bCs w:val="0"/>
          <w:snapToGrid w:val="0"/>
        </w:rPr>
        <w:t>Подрядчиком Графика производства  этапов работ в денежном выражении (неосвоение Графика) в установленные указанным графиком сроки</w:t>
      </w:r>
      <w:r w:rsidR="00A736E1" w:rsidRPr="00EA4A45">
        <w:rPr>
          <w:bCs w:val="0"/>
          <w:snapToGrid w:val="0"/>
        </w:rPr>
        <w:t xml:space="preserve"> Заказчик имеет право начислить и взыскать с Подрядчика неустойку в размере 0,1% от </w:t>
      </w:r>
      <w:r w:rsidR="0031419A" w:rsidRPr="00EA4A45">
        <w:rPr>
          <w:bCs w:val="0"/>
          <w:snapToGrid w:val="0"/>
        </w:rPr>
        <w:t xml:space="preserve">стоимости </w:t>
      </w:r>
      <w:r w:rsidR="00A736E1" w:rsidRPr="00EA4A45">
        <w:rPr>
          <w:bCs w:val="0"/>
          <w:snapToGrid w:val="0"/>
        </w:rPr>
        <w:t xml:space="preserve">работ </w:t>
      </w:r>
      <w:r w:rsidRPr="00EA4A45">
        <w:rPr>
          <w:bCs w:val="0"/>
          <w:snapToGrid w:val="0"/>
        </w:rPr>
        <w:t xml:space="preserve">соответствующего периода, выделенного в Графике производства  этапов работ, </w:t>
      </w:r>
      <w:r w:rsidR="00A736E1" w:rsidRPr="00EA4A45">
        <w:rPr>
          <w:bCs w:val="0"/>
          <w:snapToGrid w:val="0"/>
        </w:rPr>
        <w:t xml:space="preserve">за каждый день </w:t>
      </w:r>
      <w:r w:rsidRPr="00EA4A45">
        <w:rPr>
          <w:bCs w:val="0"/>
          <w:snapToGrid w:val="0"/>
        </w:rPr>
        <w:t>нарушения</w:t>
      </w:r>
      <w:r w:rsidR="00A736E1" w:rsidRPr="00EA4A45">
        <w:rPr>
          <w:bCs w:val="0"/>
          <w:snapToGrid w:val="0"/>
        </w:rPr>
        <w:t xml:space="preserve"> до фактического исполнения обязательства.</w:t>
      </w:r>
    </w:p>
    <w:p w:rsidR="00C5471D" w:rsidRPr="00EA4A45" w:rsidRDefault="00AF10C4" w:rsidP="00C5471D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 соответствующему счету-фактуре.</w:t>
      </w:r>
    </w:p>
    <w:p w:rsidR="00C5471D" w:rsidRPr="00EA4A45" w:rsidRDefault="00C5471D" w:rsidP="00C5471D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Если Подрядчик нарушит гарантии (любую одну, несколько или все вместе), указанные в п.7.</w:t>
      </w:r>
      <w:r w:rsidR="00787AFF" w:rsidRPr="00EA4A45">
        <w:rPr>
          <w:lang w:val="ru-RU"/>
        </w:rPr>
        <w:t>3.2</w:t>
      </w:r>
      <w:r w:rsidRPr="00EA4A45">
        <w:t>. настоящего Договора, и это повлечет:</w:t>
      </w:r>
    </w:p>
    <w:p w:rsidR="00C5471D" w:rsidRPr="00EA4A45" w:rsidRDefault="00C5471D" w:rsidP="00C5471D">
      <w:pPr>
        <w:tabs>
          <w:tab w:val="left" w:pos="1276"/>
          <w:tab w:val="left" w:pos="1418"/>
        </w:tabs>
        <w:rPr>
          <w:szCs w:val="24"/>
        </w:rPr>
      </w:pPr>
      <w:r w:rsidRPr="00EA4A45">
        <w:rPr>
          <w:szCs w:val="24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C5471D" w:rsidRPr="00EA4A45" w:rsidRDefault="00C5471D" w:rsidP="00C5471D">
      <w:pPr>
        <w:rPr>
          <w:szCs w:val="24"/>
        </w:rPr>
      </w:pPr>
      <w:r w:rsidRPr="00EA4A45">
        <w:rPr>
          <w:szCs w:val="24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C5471D" w:rsidRPr="00EA4A45" w:rsidRDefault="00C5471D" w:rsidP="00C5471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 w:rsidRPr="00EA4A45">
        <w:t>то Подрядчик обязуется возместить Заказчику убытки, который последний понес вследствие таких нарушений.</w:t>
      </w:r>
    </w:p>
    <w:p w:rsidR="00B65B7E" w:rsidRPr="00EA4A45" w:rsidRDefault="00B65B7E" w:rsidP="00C5471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 w:rsidRPr="00EA4A45">
        <w:t>Подрядчик в соответствии со ст. 406.1 Гражданского кодекса Российской Федерации возмещает Заказчику все убытки последнего, возникшие в случаях, указанных в настояще</w:t>
      </w:r>
      <w:r w:rsidR="00961E1F" w:rsidRPr="00EA4A45">
        <w:rPr>
          <w:lang w:val="ru-RU"/>
        </w:rPr>
        <w:t>м пункте</w:t>
      </w:r>
      <w:r w:rsidRPr="00EA4A45">
        <w:t xml:space="preserve">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</w:t>
      </w:r>
      <w:r w:rsidRPr="00EA4A45">
        <w:lastRenderedPageBreak/>
        <w:t>претензий третьих лиц не влияет на обязанность Подрядчика возместить имущественные потери Заказчика.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В случае доставки или использования для выполнения работ по </w:t>
      </w:r>
      <w:r w:rsidR="00F300CE" w:rsidRPr="00EA4A45">
        <w:t>Договор</w:t>
      </w:r>
      <w:r w:rsidRPr="00EA4A45">
        <w:t>у некачественного, несертифицированного, контрафактного оборудования (материалов, запасных частей к оборудованию) З</w:t>
      </w:r>
      <w:r w:rsidRPr="00EA4A45">
        <w:rPr>
          <w:bCs w:val="0"/>
          <w:snapToGrid w:val="0"/>
        </w:rPr>
        <w:t>аказчик имеет право начислить и взыскать с Подрядчика</w:t>
      </w:r>
      <w:r w:rsidRPr="00EA4A45">
        <w:t xml:space="preserve"> </w:t>
      </w:r>
      <w:r w:rsidR="00AB4958" w:rsidRPr="00EA4A45">
        <w:t xml:space="preserve">неустойку </w:t>
      </w:r>
      <w:r w:rsidRPr="00EA4A45">
        <w:t>в размере 0,2% от стоимости оборудования, определенной в расчете договорной цены (</w:t>
      </w:r>
      <w:r w:rsidRPr="00EA4A45">
        <w:rPr>
          <w:i/>
        </w:rPr>
        <w:t>смете</w:t>
      </w:r>
      <w:r w:rsidRPr="00EA4A45">
        <w:t>)</w:t>
      </w:r>
      <w:r w:rsidRPr="00EA4A45">
        <w:rPr>
          <w:rStyle w:val="afa"/>
        </w:rPr>
        <w:footnoteReference w:id="41"/>
      </w:r>
      <w:r w:rsidRPr="00EA4A45">
        <w:t xml:space="preserve"> за каждый день просрочки выполнения своих обязательств до замены некачественного, несертифицированного, контрафактного оборудования (материалов, запасных частей к оборудованию).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  <w:snapToGrid w:val="0"/>
        </w:rPr>
        <w:t>За непредставление информации, установленной п. </w:t>
      </w:r>
      <w:r w:rsidR="005F5D7A" w:rsidRPr="00EA4A45">
        <w:rPr>
          <w:lang w:val="ru-RU"/>
        </w:rPr>
        <w:t>4.34</w:t>
      </w:r>
      <w:r w:rsidRPr="00EA4A45">
        <w:rPr>
          <w:bCs w:val="0"/>
          <w:snapToGrid w:val="0"/>
        </w:rPr>
        <w:t xml:space="preserve"> </w:t>
      </w:r>
      <w:r w:rsidR="00AB4958" w:rsidRPr="00EA4A45">
        <w:rPr>
          <w:bCs w:val="0"/>
          <w:snapToGrid w:val="0"/>
        </w:rPr>
        <w:t>Д</w:t>
      </w:r>
      <w:r w:rsidRPr="00EA4A45">
        <w:rPr>
          <w:bCs w:val="0"/>
          <w:snapToGrid w:val="0"/>
        </w:rPr>
        <w:t xml:space="preserve">оговора, либо за нарушение сроков, установленных данным пунктом </w:t>
      </w:r>
      <w:r w:rsidR="00F300CE" w:rsidRPr="00EA4A45">
        <w:rPr>
          <w:bCs w:val="0"/>
          <w:snapToGrid w:val="0"/>
        </w:rPr>
        <w:t>Договор</w:t>
      </w:r>
      <w:r w:rsidRPr="00EA4A45">
        <w:rPr>
          <w:bCs w:val="0"/>
          <w:snapToGrid w:val="0"/>
        </w:rPr>
        <w:t xml:space="preserve">а для ее представления, Заказчик имеет право начислить и взыскать с Подрядчика </w:t>
      </w:r>
      <w:r w:rsidR="00AB4958" w:rsidRPr="00EA4A45">
        <w:rPr>
          <w:bCs w:val="0"/>
          <w:snapToGrid w:val="0"/>
        </w:rPr>
        <w:t xml:space="preserve">неустойку </w:t>
      </w:r>
      <w:r w:rsidRPr="00EA4A45">
        <w:rPr>
          <w:bCs w:val="0"/>
          <w:snapToGrid w:val="0"/>
        </w:rPr>
        <w:t xml:space="preserve">в размере 0,1% от </w:t>
      </w:r>
      <w:r w:rsidR="00BA34AB" w:rsidRPr="00EA4A45">
        <w:rPr>
          <w:bCs w:val="0"/>
          <w:snapToGrid w:val="0"/>
        </w:rPr>
        <w:t>Ц</w:t>
      </w:r>
      <w:r w:rsidRPr="00EA4A45">
        <w:rPr>
          <w:bCs w:val="0"/>
          <w:snapToGrid w:val="0"/>
        </w:rPr>
        <w:t xml:space="preserve">ены </w:t>
      </w:r>
      <w:r w:rsidR="00E0528D" w:rsidRPr="00EA4A45">
        <w:rPr>
          <w:bCs w:val="0"/>
          <w:snapToGrid w:val="0"/>
        </w:rPr>
        <w:t>Д</w:t>
      </w:r>
      <w:r w:rsidRPr="00EA4A45">
        <w:rPr>
          <w:bCs w:val="0"/>
          <w:snapToGrid w:val="0"/>
        </w:rPr>
        <w:t>оговора, установленной п. </w:t>
      </w:r>
      <w:r w:rsidR="005A262E" w:rsidRPr="00EA4A45">
        <w:rPr>
          <w:lang w:val="ru-RU"/>
        </w:rPr>
        <w:t>2.1</w:t>
      </w:r>
      <w:r w:rsidR="001B29A6" w:rsidRPr="00EA4A45">
        <w:t xml:space="preserve"> Договора</w:t>
      </w:r>
      <w:r w:rsidRPr="00EA4A45">
        <w:rPr>
          <w:bCs w:val="0"/>
          <w:snapToGrid w:val="0"/>
        </w:rPr>
        <w:t>, за каждый день просрочки до фактического исполнения обязательства.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 невыполнения Подрядчиком обязательства, предусмотренного п. </w:t>
      </w:r>
      <w:r w:rsidR="005F5D7A" w:rsidRPr="00EA4A45">
        <w:rPr>
          <w:lang w:val="ru-RU"/>
        </w:rPr>
        <w:t>4.24</w:t>
      </w:r>
      <w:r w:rsidRPr="00EA4A45">
        <w:t xml:space="preserve"> </w:t>
      </w:r>
      <w:r w:rsidR="00E0528D" w:rsidRPr="00EA4A45">
        <w:t>Д</w:t>
      </w:r>
      <w:r w:rsidRPr="00EA4A45">
        <w:t>оговора, Заказчик вправе взыскать с Под</w:t>
      </w:r>
      <w:r w:rsidR="00BA34AB" w:rsidRPr="00EA4A45">
        <w:t>рядчика неустойку в размере 5% Ц</w:t>
      </w:r>
      <w:r w:rsidRPr="00EA4A45">
        <w:t xml:space="preserve">ены </w:t>
      </w:r>
      <w:r w:rsidR="00AB4958" w:rsidRPr="00EA4A45">
        <w:t>Договора</w:t>
      </w:r>
      <w:r w:rsidRPr="00EA4A45">
        <w:t>, установленной п. </w:t>
      </w:r>
      <w:r w:rsidR="005A262E" w:rsidRPr="00EA4A45">
        <w:rPr>
          <w:lang w:val="ru-RU"/>
        </w:rPr>
        <w:t>2.1</w:t>
      </w:r>
      <w:r w:rsidR="00AB4958" w:rsidRPr="00EA4A45">
        <w:t xml:space="preserve"> Договора</w:t>
      </w:r>
      <w:r w:rsidRPr="00EA4A45">
        <w:t>.</w:t>
      </w:r>
    </w:p>
    <w:p w:rsidR="00595AF8" w:rsidRPr="00EA4A45" w:rsidRDefault="00595AF8" w:rsidP="00595AF8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  <w:snapToGrid w:val="0"/>
        </w:rPr>
        <w:t xml:space="preserve">В </w:t>
      </w:r>
      <w:r w:rsidRPr="00EA4A45">
        <w:t>случае</w:t>
      </w:r>
      <w:r w:rsidRPr="00EA4A45">
        <w:rPr>
          <w:bCs w:val="0"/>
          <w:snapToGrid w:val="0"/>
        </w:rPr>
        <w:t xml:space="preserve"> нарушения Подрядчиком условия, предусмотренного п. 1</w:t>
      </w:r>
      <w:r w:rsidR="00643EB2" w:rsidRPr="00EA4A45">
        <w:rPr>
          <w:bCs w:val="0"/>
          <w:snapToGrid w:val="0"/>
          <w:lang w:val="ru-RU"/>
        </w:rPr>
        <w:t>2</w:t>
      </w:r>
      <w:r w:rsidRPr="00EA4A45">
        <w:rPr>
          <w:bCs w:val="0"/>
          <w:snapToGrid w:val="0"/>
        </w:rPr>
        <w:t xml:space="preserve">.1 Договора, </w:t>
      </w:r>
      <w:r w:rsidRPr="00EA4A45">
        <w:t>Заказчик вправе взыскать с Подрядчика неустойку в размере 5% Цены Договора, установленной п. 2.1 Договора</w:t>
      </w:r>
      <w:r w:rsidRPr="00EA4A45">
        <w:rPr>
          <w:rStyle w:val="afa"/>
        </w:rPr>
        <w:footnoteReference w:id="42"/>
      </w:r>
      <w:r w:rsidRPr="00EA4A45">
        <w:t xml:space="preserve">. </w:t>
      </w:r>
    </w:p>
    <w:p w:rsidR="00AF10C4" w:rsidRPr="00EA4A45" w:rsidRDefault="00595AF8" w:rsidP="00595AF8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В случае переуступки </w:t>
      </w:r>
      <w:r w:rsidRPr="00EA4A45">
        <w:rPr>
          <w:lang w:val="ru-RU"/>
        </w:rPr>
        <w:t>Подрядчиком</w:t>
      </w:r>
      <w:r w:rsidRPr="00EA4A45">
        <w:t xml:space="preserve"> права требования по Договору с нарушением условий, указанных в п. </w:t>
      </w:r>
      <w:r w:rsidRPr="00EA4A45">
        <w:rPr>
          <w:lang w:val="ru-RU"/>
        </w:rPr>
        <w:t>4.3</w:t>
      </w:r>
      <w:r w:rsidR="005F5D7A" w:rsidRPr="00EA4A45">
        <w:rPr>
          <w:lang w:val="ru-RU"/>
        </w:rPr>
        <w:t>8</w:t>
      </w:r>
      <w:r w:rsidRPr="00EA4A45">
        <w:rPr>
          <w:lang w:val="ru-RU"/>
        </w:rPr>
        <w:t xml:space="preserve"> Договора</w:t>
      </w:r>
      <w:r w:rsidRPr="00EA4A45">
        <w:t xml:space="preserve">, </w:t>
      </w:r>
      <w:r w:rsidRPr="00EA4A45">
        <w:rPr>
          <w:lang w:val="ru-RU"/>
        </w:rPr>
        <w:t xml:space="preserve">Подрядчик </w:t>
      </w:r>
      <w:r w:rsidRPr="00EA4A45">
        <w:t xml:space="preserve">уплачивает </w:t>
      </w:r>
      <w:r w:rsidRPr="00EA4A45">
        <w:rPr>
          <w:lang w:val="ru-RU"/>
        </w:rPr>
        <w:t xml:space="preserve">Заказчику </w:t>
      </w:r>
      <w:r w:rsidRPr="00EA4A45">
        <w:t xml:space="preserve"> штраф за каждое нарушение в размере 1% от Цены  настоящего Договора</w:t>
      </w:r>
      <w:r w:rsidRPr="00EA4A45">
        <w:rPr>
          <w:rStyle w:val="afa"/>
        </w:rPr>
        <w:footnoteReference w:id="43"/>
      </w:r>
      <w:r w:rsidR="00AF10C4" w:rsidRPr="00EA4A45">
        <w:t>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предпринимательства, Подрядчик уплачивает Зак</w:t>
      </w:r>
      <w:r w:rsidR="00BA34AB" w:rsidRPr="00EA4A45">
        <w:t>азчику штраф в размере 0,1% от Ц</w:t>
      </w:r>
      <w:r w:rsidRPr="00EA4A45">
        <w:t xml:space="preserve">ены </w:t>
      </w:r>
      <w:r w:rsidR="00AB4958" w:rsidRPr="00EA4A45">
        <w:t>Договора</w:t>
      </w:r>
      <w:r w:rsidRPr="00EA4A45">
        <w:t>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В случае неисполнения Подрядчиком обязательств по привлечению к исполнению </w:t>
      </w:r>
      <w:r w:rsidR="00F300CE" w:rsidRPr="00EA4A45">
        <w:t>Договор</w:t>
      </w:r>
      <w:r w:rsidRPr="00EA4A45">
        <w:t xml:space="preserve">а субподрядчиков из числа субъектов малого и среднего предпринимательства, Подрядчик уплачивает Заказчику штраф в размере 0,1% от </w:t>
      </w:r>
      <w:r w:rsidR="00BA34AB" w:rsidRPr="00EA4A45">
        <w:t>Ц</w:t>
      </w:r>
      <w:r w:rsidRPr="00EA4A45">
        <w:t xml:space="preserve">ены </w:t>
      </w:r>
      <w:r w:rsidR="00AB4958" w:rsidRPr="00EA4A45">
        <w:t>Д</w:t>
      </w:r>
      <w:r w:rsidRPr="00EA4A45">
        <w:t>оговора</w:t>
      </w:r>
      <w:r w:rsidR="00ED68D0" w:rsidRPr="00EA4A45">
        <w:rPr>
          <w:vertAlign w:val="superscript"/>
        </w:rPr>
        <w:footnoteReference w:id="44"/>
      </w:r>
      <w:r w:rsidRPr="00EA4A45">
        <w:t>.</w:t>
      </w:r>
    </w:p>
    <w:p w:rsidR="00C940E7" w:rsidRPr="00EA4A45" w:rsidRDefault="00C940E7" w:rsidP="00B23417">
      <w:pPr>
        <w:pStyle w:val="1"/>
        <w:tabs>
          <w:tab w:val="clear" w:pos="1271"/>
          <w:tab w:val="num" w:pos="142"/>
          <w:tab w:val="left" w:pos="1276"/>
        </w:tabs>
        <w:ind w:left="0" w:firstLine="567"/>
      </w:pPr>
      <w:r w:rsidRPr="00EA4A45">
        <w:t>Подрядчик несет ответственность за несохранность предоставленных Заказчиком материала, оборудования, иного имущества, оказавшегося во владении Подрядчика в связи с исполнением Договора. В случае утраты, недостачи или повреждения имущества Заказчика Подрядчик возмещает Заказчику убытки.</w:t>
      </w:r>
    </w:p>
    <w:p w:rsidR="00714A82" w:rsidRPr="00EA4A45" w:rsidRDefault="00714A82" w:rsidP="00714A82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Если окажется, что какое-либо из заверений и гарантий, данных Подрядчиком в Договоре, не соответствует действительности или Подрядчик не выполнит обязательств, взятых на себя в соответствии с п. </w:t>
      </w:r>
      <w:r w:rsidRPr="00EA4A45">
        <w:rPr>
          <w:lang w:val="ru-RU"/>
        </w:rPr>
        <w:t xml:space="preserve">7.3 </w:t>
      </w:r>
      <w:r w:rsidRPr="00EA4A45">
        <w:t>Договора, Заказчик вправе отказаться от исполнения Договора и требовать от Подрядчика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обязательств, взятых на себя в соответствии с п. </w:t>
      </w:r>
      <w:r w:rsidRPr="00EA4A45">
        <w:rPr>
          <w:lang w:val="ru-RU"/>
        </w:rPr>
        <w:t>7.3</w:t>
      </w:r>
      <w:r w:rsidRPr="00EA4A45">
        <w:t xml:space="preserve"> Договора, что повлекло признание недействительным Договора или его части в судебном порядке.</w:t>
      </w:r>
    </w:p>
    <w:p w:rsidR="006F0CC0" w:rsidRPr="00EA4A45" w:rsidRDefault="004B32D9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Наряду с неустойкой за неисполнение или ненадлежащее исполнение обязательств Подрядчика, предусмотренной Договором, и независимо от такой неустойки, Заказчик вправе взыскать с Подрядчика проценты за пользование чужими денежными средствами на основании ст. </w:t>
      </w:r>
      <w:r w:rsidRPr="00EA4A45">
        <w:lastRenderedPageBreak/>
        <w:t>395 Гражданского кодекса РФ за соответствующие неисполнение или ненадлежащее исполнение обязательств Подрядчика. Допускается начисление Заказчиком процентов на проценты (сложные проценты).</w:t>
      </w:r>
    </w:p>
    <w:p w:rsidR="00691D3E" w:rsidRPr="00EA4A45" w:rsidRDefault="00691D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Стоимость подлежащих оплате Заказчиком выполненных  Подрядчиком работ по Договору может быть уменьшена Заказчиком на сумму  начисленных в отношении Подрядчика неустоек и иных санкций (путем проведения зачета встречных однородных требований). Если стоимость работ по  Договору  ниже  суммы  наложенных неустоек и иных санкций, Заказчик выставляет Подрядчику счет на оплату  санкций, превышающих стоимость работ по Договору.</w:t>
      </w:r>
    </w:p>
    <w:p w:rsidR="00EF65F5" w:rsidRPr="00EA4A45" w:rsidRDefault="00EF65F5" w:rsidP="00EF65F5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случае, если в нарушение представленных заверений и гарантий Подрядчик на этапе заключения или исполнения настоящего Договора предоставил Заказчику недостоверные информацию, документы или сведения (в том числе путем исправлений, искажений, подделки документов), Подрядчик обязуется уплатить Заказчику штраф в размере 500 000 (пятьсот тысяч)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</w:p>
    <w:p w:rsidR="00EF65F5" w:rsidRPr="00DB4C2F" w:rsidRDefault="00EF65F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случае, если Подрядчик не предоставил Заказчику необходимую в соответствии с условиями Договора информацию, документы или сведения, Подрядчик обязуется уплатить Заказчику штраф в размере 100 000 (сто тысяч) рублей за каждое допущенное нарушение, если за данное нарушение не предусмотрена иная ответственность в соответствии с настоящим Договором</w:t>
      </w:r>
      <w:r w:rsidRPr="00EA4A45">
        <w:rPr>
          <w:lang w:val="ru-RU"/>
        </w:rPr>
        <w:t>.</w:t>
      </w:r>
    </w:p>
    <w:p w:rsidR="00DB4C2F" w:rsidRPr="00DB4C2F" w:rsidRDefault="00DB4C2F" w:rsidP="00B23417">
      <w:pPr>
        <w:pStyle w:val="1"/>
        <w:tabs>
          <w:tab w:val="left" w:pos="1134"/>
        </w:tabs>
        <w:spacing w:line="280" w:lineRule="exact"/>
        <w:ind w:left="0" w:firstLine="567"/>
        <w:rPr>
          <w:highlight w:val="yellow"/>
        </w:rPr>
      </w:pPr>
      <w:r w:rsidRPr="00DB4C2F">
        <w:rPr>
          <w:highlight w:val="yellow"/>
        </w:rPr>
        <w:t>«В случае нарушения Подрядчиком гарантий и заверений, предусмотренных п.</w:t>
      </w:r>
      <w:r w:rsidRPr="00DB4C2F">
        <w:rPr>
          <w:highlight w:val="yellow"/>
        </w:rPr>
        <w:fldChar w:fldCharType="begin"/>
      </w:r>
      <w:r w:rsidRPr="00DB4C2F">
        <w:rPr>
          <w:highlight w:val="yellow"/>
        </w:rPr>
        <w:instrText xml:space="preserve"> REF _Ref195690365 \r \h  \* MERGEFORMAT </w:instrText>
      </w:r>
      <w:r w:rsidRPr="00DB4C2F">
        <w:rPr>
          <w:highlight w:val="yellow"/>
        </w:rPr>
      </w:r>
      <w:r w:rsidRPr="00DB4C2F">
        <w:rPr>
          <w:highlight w:val="yellow"/>
        </w:rPr>
        <w:fldChar w:fldCharType="separate"/>
      </w:r>
      <w:r w:rsidR="00286B92">
        <w:rPr>
          <w:b/>
          <w:bCs w:val="0"/>
          <w:highlight w:val="yellow"/>
          <w:lang w:val="ru-RU"/>
        </w:rPr>
        <w:t>Ошибка! Источник ссылки не найден.</w:t>
      </w:r>
      <w:r w:rsidRPr="00DB4C2F">
        <w:rPr>
          <w:highlight w:val="yellow"/>
        </w:rPr>
        <w:fldChar w:fldCharType="end"/>
      </w:r>
      <w:r w:rsidRPr="00DB4C2F">
        <w:rPr>
          <w:highlight w:val="yellow"/>
        </w:rPr>
        <w:t xml:space="preserve"> настоящего Договора, Подрядчик обязуется уплатить Заказчику штраф</w:t>
      </w:r>
      <w:r w:rsidRPr="00DB4C2F">
        <w:rPr>
          <w:highlight w:val="yellow"/>
          <w:vertAlign w:val="superscript"/>
        </w:rPr>
        <w:footnoteReference w:id="45"/>
      </w:r>
      <w:r w:rsidRPr="00DB4C2F">
        <w:rPr>
          <w:highlight w:val="yellow"/>
        </w:rPr>
        <w:t xml:space="preserve"> за каждое допущенное нарушение.»;</w:t>
      </w:r>
    </w:p>
    <w:p w:rsidR="00AB4958" w:rsidRPr="00EA4A45" w:rsidRDefault="00AB4958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F10C4" w:rsidRPr="00EA4A45" w:rsidRDefault="00AF10C4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Обстоятельства непреодолимой силы (форс - мажор)</w:t>
      </w:r>
    </w:p>
    <w:p w:rsidR="00C5471D" w:rsidRPr="00EA4A45" w:rsidRDefault="00C5471D" w:rsidP="00C5471D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C5471D" w:rsidRPr="00EA4A45" w:rsidRDefault="00C5471D" w:rsidP="00C5471D">
      <w:pPr>
        <w:ind w:firstLine="788"/>
        <w:rPr>
          <w:szCs w:val="24"/>
        </w:rPr>
      </w:pPr>
      <w:r w:rsidRPr="00EA4A45">
        <w:rPr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EA4A45">
        <w:rPr>
          <w:spacing w:val="-4"/>
          <w:szCs w:val="24"/>
        </w:rPr>
        <w:t>Извещение должно содержать данные о наступлении и о характере (виде) обстоятельств непреодолимой силы</w:t>
      </w:r>
      <w:r w:rsidRPr="00EA4A45">
        <w:rPr>
          <w:szCs w:val="24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C5471D" w:rsidRPr="00EA4A45" w:rsidRDefault="00C5471D" w:rsidP="00C5471D">
      <w:pPr>
        <w:ind w:firstLine="788"/>
        <w:rPr>
          <w:szCs w:val="24"/>
        </w:rPr>
      </w:pPr>
      <w:r w:rsidRPr="00EA4A45">
        <w:rPr>
          <w:szCs w:val="24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C5471D" w:rsidRPr="00EA4A45" w:rsidRDefault="00C5471D" w:rsidP="00C5471D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  В случаях, предусмотренных в пункте </w:t>
      </w:r>
      <w:r w:rsidR="00CE21EC" w:rsidRPr="00EA4A45">
        <w:rPr>
          <w:lang w:val="ru-RU"/>
        </w:rPr>
        <w:t>9</w:t>
      </w:r>
      <w:r w:rsidRPr="00EA4A45">
        <w:t>.1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C5471D" w:rsidRPr="00EA4A45" w:rsidRDefault="00C5471D" w:rsidP="00C5471D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lastRenderedPageBreak/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AF10C4" w:rsidRPr="00EA4A45" w:rsidRDefault="00C5471D" w:rsidP="00C5471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rPr>
          <w:spacing w:val="-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F016E9" w:rsidRPr="00EA4A45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F10C4" w:rsidRPr="00EA4A45" w:rsidRDefault="00AF10C4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  <w:bCs w:val="0"/>
        </w:rPr>
        <w:t>Порядок изменения и расторжения Договора.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</w:rPr>
        <w:t>Договор может быть изменен и/или дополнен по дополнительному письменному соглашению Сторон и в иных случаях, предусмотренных законодательством</w:t>
      </w:r>
      <w:r w:rsidRPr="00EA4A45">
        <w:t>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pacing w:val="-7"/>
        </w:rPr>
        <w:t xml:space="preserve">Заказчик имеет право отказаться от исполнения Договора в одностороннем </w:t>
      </w:r>
      <w:r w:rsidR="00C940E7" w:rsidRPr="00EA4A45">
        <w:rPr>
          <w:spacing w:val="-7"/>
        </w:rPr>
        <w:t xml:space="preserve">внесудебном </w:t>
      </w:r>
      <w:r w:rsidRPr="00EA4A45">
        <w:rPr>
          <w:spacing w:val="-7"/>
        </w:rPr>
        <w:t xml:space="preserve">порядке (в соответствии </w:t>
      </w:r>
      <w:r w:rsidR="00C940E7" w:rsidRPr="00EA4A45">
        <w:t>ст.450.1 ГК РФ</w:t>
      </w:r>
      <w:r w:rsidRPr="00EA4A45">
        <w:rPr>
          <w:spacing w:val="-7"/>
        </w:rPr>
        <w:t>) без возмещения убытков Подрядчика, если</w:t>
      </w:r>
      <w:r w:rsidR="00C940E7" w:rsidRPr="00EA4A45">
        <w:rPr>
          <w:spacing w:val="-7"/>
        </w:rPr>
        <w:t xml:space="preserve"> </w:t>
      </w:r>
      <w:r w:rsidR="00C940E7" w:rsidRPr="00EA4A45">
        <w:t>(при наличии любого из оснований)</w:t>
      </w:r>
      <w:r w:rsidRPr="00EA4A45">
        <w:rPr>
          <w:spacing w:val="-7"/>
        </w:rPr>
        <w:t>:</w:t>
      </w:r>
    </w:p>
    <w:p w:rsidR="00AF10C4" w:rsidRPr="00EA4A45" w:rsidRDefault="00AF10C4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pacing w:val="-7"/>
          <w:szCs w:val="24"/>
        </w:rPr>
        <w:t>- П</w:t>
      </w:r>
      <w:r w:rsidRPr="00EA4A45">
        <w:rPr>
          <w:spacing w:val="-5"/>
          <w:szCs w:val="24"/>
        </w:rPr>
        <w:t>одрядчик</w:t>
      </w:r>
      <w:r w:rsidRPr="00EA4A45">
        <w:rPr>
          <w:spacing w:val="-7"/>
          <w:szCs w:val="24"/>
        </w:rPr>
        <w:t xml:space="preserve"> </w:t>
      </w:r>
      <w:r w:rsidRPr="00EA4A45">
        <w:rPr>
          <w:szCs w:val="24"/>
        </w:rPr>
        <w:t>не приступил к выполнению работ в течение 10 рабочих дней с даты начала выполнения работ по Договору</w:t>
      </w:r>
      <w:r w:rsidR="00C940E7" w:rsidRPr="00EA4A45">
        <w:rPr>
          <w:szCs w:val="24"/>
        </w:rPr>
        <w:t>;</w:t>
      </w:r>
    </w:p>
    <w:p w:rsidR="00AF10C4" w:rsidRPr="00EA4A45" w:rsidRDefault="00AF10C4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Подрядчик допустил удлинение сроков выполнения работ по Договору свыше 30  дней</w:t>
      </w:r>
      <w:r w:rsidR="00C940E7" w:rsidRPr="00EA4A45">
        <w:rPr>
          <w:szCs w:val="24"/>
        </w:rPr>
        <w:t>;</w:t>
      </w:r>
    </w:p>
    <w:p w:rsidR="00AF10C4" w:rsidRPr="00EA4A45" w:rsidRDefault="00AF10C4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 xml:space="preserve">- </w:t>
      </w:r>
      <w:r w:rsidR="00C940E7" w:rsidRPr="00EA4A45">
        <w:rPr>
          <w:szCs w:val="24"/>
        </w:rPr>
        <w:t xml:space="preserve">при </w:t>
      </w:r>
      <w:r w:rsidRPr="00EA4A45">
        <w:rPr>
          <w:szCs w:val="24"/>
        </w:rPr>
        <w:t xml:space="preserve">нарушении Подрядчиком любого из условий, предусмотренных </w:t>
      </w:r>
      <w:r w:rsidR="00F300CE" w:rsidRPr="00EA4A45">
        <w:rPr>
          <w:szCs w:val="24"/>
        </w:rPr>
        <w:t>разделом</w:t>
      </w:r>
      <w:r w:rsidRPr="00EA4A45">
        <w:rPr>
          <w:szCs w:val="24"/>
        </w:rPr>
        <w:t xml:space="preserve"> 4 Договора</w:t>
      </w:r>
      <w:r w:rsidR="00C940E7" w:rsidRPr="00EA4A45">
        <w:rPr>
          <w:szCs w:val="24"/>
        </w:rPr>
        <w:t>;</w:t>
      </w:r>
    </w:p>
    <w:p w:rsidR="00C940E7" w:rsidRPr="00EA4A45" w:rsidRDefault="00C940E7" w:rsidP="005F5D7A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</w:t>
      </w:r>
      <w:r w:rsidR="00147B25" w:rsidRPr="00EA4A45">
        <w:rPr>
          <w:szCs w:val="24"/>
        </w:rPr>
        <w:t> </w:t>
      </w:r>
      <w:r w:rsidR="005F5D7A" w:rsidRPr="00EA4A45">
        <w:rPr>
          <w:szCs w:val="24"/>
        </w:rPr>
        <w:t xml:space="preserve">прекращение договора ____________________ </w:t>
      </w:r>
      <w:r w:rsidR="005F5D7A" w:rsidRPr="00EA4A45">
        <w:rPr>
          <w:i/>
          <w:szCs w:val="24"/>
        </w:rPr>
        <w:t>(наименование договора)</w:t>
      </w:r>
      <w:r w:rsidR="005F5D7A" w:rsidRPr="00EA4A45">
        <w:rPr>
          <w:szCs w:val="24"/>
        </w:rPr>
        <w:t xml:space="preserve"> между Заказчиком и ____________________ </w:t>
      </w:r>
      <w:r w:rsidR="005F5D7A" w:rsidRPr="00EA4A45">
        <w:rPr>
          <w:i/>
          <w:szCs w:val="24"/>
        </w:rPr>
        <w:t>(указать клиента-заказчика в рамках деятельности по оказанию услуг</w:t>
      </w:r>
      <w:r w:rsidR="00BF747E" w:rsidRPr="00EA4A45">
        <w:rPr>
          <w:i/>
          <w:szCs w:val="24"/>
        </w:rPr>
        <w:t xml:space="preserve"> энергоснабжения</w:t>
      </w:r>
      <w:r w:rsidR="005F5D7A" w:rsidRPr="00EA4A45">
        <w:rPr>
          <w:i/>
          <w:szCs w:val="24"/>
        </w:rPr>
        <w:t>)</w:t>
      </w:r>
      <w:r w:rsidR="005F5D7A" w:rsidRPr="00EA4A45">
        <w:rPr>
          <w:szCs w:val="24"/>
        </w:rPr>
        <w:t xml:space="preserve"> от _____ № __________.</w:t>
      </w:r>
      <w:r w:rsidRPr="00EA4A45">
        <w:rPr>
          <w:szCs w:val="24"/>
        </w:rPr>
        <w:t>.</w:t>
      </w:r>
    </w:p>
    <w:p w:rsidR="00AF10C4" w:rsidRPr="00EA4A45" w:rsidRDefault="00AF10C4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В этом случае Заказчик направляет П</w:t>
      </w:r>
      <w:r w:rsidRPr="00EA4A45">
        <w:rPr>
          <w:spacing w:val="-5"/>
          <w:szCs w:val="24"/>
        </w:rPr>
        <w:t>одрядчику</w:t>
      </w:r>
      <w:r w:rsidRPr="00EA4A45">
        <w:rPr>
          <w:spacing w:val="-7"/>
          <w:szCs w:val="24"/>
        </w:rPr>
        <w:t xml:space="preserve"> письменное уведомление о расторжении Договора. Договор будет считаться расторгнутым с момента получения Подрядчиком указанного уведомления, либо, в случае отказа, уклонения Подрядчика от получения уведомления, Договор будет считаться расторгнутым по истечении 15 дней с даты отправления Заказчиком уведомления. При этом, П</w:t>
      </w:r>
      <w:r w:rsidRPr="00EA4A45">
        <w:rPr>
          <w:spacing w:val="-5"/>
          <w:szCs w:val="24"/>
        </w:rPr>
        <w:t>одрядчик</w:t>
      </w:r>
      <w:r w:rsidRPr="00EA4A45">
        <w:rPr>
          <w:spacing w:val="-7"/>
          <w:szCs w:val="24"/>
        </w:rPr>
        <w:t xml:space="preserve"> обязуется прекратить выполнение работ в течение 3 календарных дней с момента получения уведомления.</w:t>
      </w:r>
    </w:p>
    <w:p w:rsidR="00AF10C4" w:rsidRPr="00EA4A45" w:rsidRDefault="009949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 неисполнения Подрядчиком обязанностей, установленных п.</w:t>
      </w:r>
      <w:r w:rsidRPr="00EA4A45">
        <w:rPr>
          <w:lang w:val="ru-RU"/>
        </w:rPr>
        <w:t>4.34</w:t>
      </w:r>
      <w:r w:rsidRPr="00EA4A45">
        <w:t xml:space="preserve"> настоящего Договора, Заказчик вправе в одностороннем внесудебном порядке без возмещения убытков Подрядчику отказаться от исполнения настоящего Договора письменно уведомив об этом Подрядчика. Договор считается расторгнутым по истечении 5 (пяти) календарных дней с момента получения Подрядчиком указанного письменного уведомления Заказчика.</w:t>
      </w:r>
    </w:p>
    <w:p w:rsidR="00F016E9" w:rsidRPr="00EA4A45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F10C4" w:rsidRPr="00EA4A45" w:rsidRDefault="00AF10C4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bookmarkStart w:id="19" w:name="_Ref414630996"/>
      <w:r w:rsidRPr="00EA4A45">
        <w:rPr>
          <w:b/>
        </w:rPr>
        <w:t>Конфиденциальность</w:t>
      </w:r>
      <w:bookmarkEnd w:id="19"/>
    </w:p>
    <w:p w:rsidR="00A24B26" w:rsidRPr="00EA4A45" w:rsidRDefault="00A24B26" w:rsidP="00A24B26">
      <w:pPr>
        <w:pStyle w:val="1"/>
        <w:tabs>
          <w:tab w:val="left" w:pos="1134"/>
        </w:tabs>
        <w:spacing w:line="280" w:lineRule="exact"/>
        <w:ind w:left="0" w:firstLine="567"/>
        <w:rPr>
          <w:bCs w:val="0"/>
        </w:rPr>
      </w:pPr>
      <w:r w:rsidRPr="00EA4A45">
        <w:rPr>
          <w:bCs w:val="0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A24B26" w:rsidRPr="00EA4A45" w:rsidRDefault="00A24B26" w:rsidP="00A24B26">
      <w:pPr>
        <w:rPr>
          <w:szCs w:val="24"/>
        </w:rPr>
      </w:pPr>
      <w:r w:rsidRPr="00EA4A45">
        <w:rPr>
          <w:szCs w:val="24"/>
        </w:rPr>
        <w:t>Требования настоящего пункта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A24B26" w:rsidRPr="00EA4A45" w:rsidRDefault="00A24B26" w:rsidP="00A24B26">
      <w:pPr>
        <w:pStyle w:val="a7"/>
        <w:rPr>
          <w:rFonts w:eastAsia="Calibri"/>
          <w:b w:val="0"/>
          <w:szCs w:val="24"/>
          <w:lang w:eastAsia="en-US"/>
        </w:rPr>
      </w:pPr>
      <w:r w:rsidRPr="00EA4A45">
        <w:rPr>
          <w:rFonts w:eastAsia="Calibri"/>
          <w:b w:val="0"/>
          <w:szCs w:val="24"/>
          <w:lang w:eastAsia="en-US"/>
        </w:rPr>
        <w:t>Предусмотренные настоящим пунктом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A24B26" w:rsidRPr="00EA4A45" w:rsidRDefault="00A24B26" w:rsidP="00A24B26">
      <w:pPr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Любой ущерб, причиненный Стороне несоблюдением требований настоящего пункта Договора, подлежит полному возмещению виновной Стороной.</w:t>
      </w:r>
    </w:p>
    <w:p w:rsidR="00A8145F" w:rsidRPr="00EA4A45" w:rsidRDefault="00A24B26" w:rsidP="00A24B26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</w:t>
      </w:r>
      <w:r w:rsidR="007B2691" w:rsidRPr="00EA4A45">
        <w:t xml:space="preserve"> Россети Московский регион</w:t>
      </w:r>
      <w:r w:rsidRPr="00EA4A45">
        <w:t>»</w:t>
      </w:r>
    </w:p>
    <w:p w:rsidR="00F016E9" w:rsidRPr="00EA4A45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</w:p>
    <w:p w:rsidR="00714A82" w:rsidRPr="00EA4A45" w:rsidRDefault="00714A82" w:rsidP="00714A82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lastRenderedPageBreak/>
        <w:t>Порядок разрешения споров</w:t>
      </w:r>
      <w:r w:rsidR="00330BCB" w:rsidRPr="00EA4A45">
        <w:rPr>
          <w:rStyle w:val="afa"/>
          <w:b/>
        </w:rPr>
        <w:footnoteReference w:id="46"/>
      </w:r>
    </w:p>
    <w:p w:rsidR="00714A82" w:rsidRPr="00EA4A45" w:rsidRDefault="00330BCB" w:rsidP="00714A82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lang w:eastAsia="ru-RU"/>
        </w:rPr>
        <w:t>Все споры, разногласия, претензии и требования (далее – Споры), возникающие из настоящего Договора или прямо или косвенно связанные с ним, в том числе касающиеся его заключения, существования, толкования, расторжения, прекращения и действительности,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(третейского разбирательства) в Арбитражном центре при Российском союзе промышленников и предпринимателей (РСПП) (место нахождения - г. Москва) в соответствии с его правилами, действующими на дату начала арбитража.</w:t>
      </w:r>
    </w:p>
    <w:p w:rsidR="00330BCB" w:rsidRPr="00EA4A45" w:rsidRDefault="00330BCB" w:rsidP="00330BCB">
      <w:pPr>
        <w:pStyle w:val="34"/>
        <w:tabs>
          <w:tab w:val="left" w:pos="524"/>
          <w:tab w:val="left" w:pos="993"/>
          <w:tab w:val="left" w:pos="1134"/>
        </w:tabs>
        <w:spacing w:before="0"/>
        <w:ind w:firstLine="567"/>
        <w:contextualSpacing/>
        <w:rPr>
          <w:sz w:val="24"/>
          <w:szCs w:val="24"/>
          <w:lang w:val="ru-RU"/>
        </w:rPr>
      </w:pPr>
      <w:r w:rsidRPr="00EA4A45">
        <w:rPr>
          <w:sz w:val="24"/>
          <w:szCs w:val="24"/>
          <w:lang w:val="ru-RU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330BCB" w:rsidRPr="00EA4A45" w:rsidRDefault="00330BCB" w:rsidP="00330BCB">
      <w:pPr>
        <w:pStyle w:val="34"/>
        <w:tabs>
          <w:tab w:val="left" w:pos="524"/>
          <w:tab w:val="left" w:pos="993"/>
          <w:tab w:val="left" w:pos="1134"/>
        </w:tabs>
        <w:ind w:firstLine="567"/>
        <w:contextualSpacing/>
        <w:rPr>
          <w:sz w:val="24"/>
          <w:szCs w:val="24"/>
          <w:lang w:val="ru-RU"/>
        </w:rPr>
      </w:pPr>
      <w:r w:rsidRPr="00EA4A45">
        <w:rPr>
          <w:sz w:val="24"/>
          <w:szCs w:val="24"/>
          <w:lang w:val="ru-RU"/>
        </w:rPr>
        <w:t>[наименование Стороны]: [адрес электронной почты]</w:t>
      </w:r>
    </w:p>
    <w:p w:rsidR="00330BCB" w:rsidRPr="00EA4A45" w:rsidRDefault="00330BCB" w:rsidP="00330BCB">
      <w:pPr>
        <w:pStyle w:val="34"/>
        <w:tabs>
          <w:tab w:val="left" w:pos="524"/>
          <w:tab w:val="left" w:pos="993"/>
          <w:tab w:val="left" w:pos="1134"/>
        </w:tabs>
        <w:ind w:firstLine="567"/>
        <w:contextualSpacing/>
        <w:rPr>
          <w:sz w:val="24"/>
          <w:szCs w:val="24"/>
          <w:lang w:val="ru-RU"/>
        </w:rPr>
      </w:pPr>
      <w:r w:rsidRPr="00EA4A45">
        <w:rPr>
          <w:sz w:val="24"/>
          <w:szCs w:val="24"/>
          <w:lang w:val="ru-RU"/>
        </w:rPr>
        <w:t>[наименование Стороны]: [адрес электронной почты].</w:t>
      </w:r>
    </w:p>
    <w:p w:rsidR="00330BCB" w:rsidRPr="00EA4A45" w:rsidRDefault="00330BCB" w:rsidP="00330BCB">
      <w:pPr>
        <w:pStyle w:val="34"/>
        <w:tabs>
          <w:tab w:val="left" w:pos="524"/>
          <w:tab w:val="left" w:pos="993"/>
          <w:tab w:val="left" w:pos="1134"/>
        </w:tabs>
        <w:ind w:firstLine="567"/>
        <w:contextualSpacing/>
        <w:rPr>
          <w:sz w:val="24"/>
          <w:szCs w:val="24"/>
          <w:lang w:val="ru-RU"/>
        </w:rPr>
      </w:pPr>
      <w:r w:rsidRPr="00EA4A45">
        <w:rPr>
          <w:sz w:val="24"/>
          <w:szCs w:val="24"/>
          <w:lang w:val="ru-RU"/>
        </w:rPr>
        <w:t>Если Споры передаются на разрешение третейского суда, то вынесенное им решение будет окончательным и обязательным для сторон.</w:t>
      </w:r>
    </w:p>
    <w:p w:rsidR="00714A82" w:rsidRPr="00EA4A45" w:rsidRDefault="00330BCB" w:rsidP="00330BCB">
      <w:pPr>
        <w:pStyle w:val="34"/>
        <w:shd w:val="clear" w:color="auto" w:fill="auto"/>
        <w:tabs>
          <w:tab w:val="left" w:pos="524"/>
          <w:tab w:val="left" w:pos="993"/>
          <w:tab w:val="left" w:pos="1134"/>
        </w:tabs>
        <w:spacing w:before="0" w:after="0" w:line="240" w:lineRule="auto"/>
        <w:ind w:firstLine="567"/>
        <w:contextualSpacing/>
        <w:rPr>
          <w:sz w:val="24"/>
          <w:szCs w:val="24"/>
          <w:lang w:val="ru-RU"/>
        </w:rPr>
      </w:pPr>
      <w:r w:rsidRPr="00EA4A45">
        <w:rPr>
          <w:sz w:val="24"/>
          <w:szCs w:val="24"/>
          <w:lang w:val="ru-RU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взыскателя.</w:t>
      </w:r>
    </w:p>
    <w:p w:rsidR="00714A82" w:rsidRPr="00EA4A45" w:rsidRDefault="00330BCB" w:rsidP="00714A82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Досудебный порядок урегулирования спора является обязательным. Срок ответа на претензию - 7 календарных дней со дня ее получения.</w:t>
      </w:r>
      <w:r w:rsidRPr="00EA4A45">
        <w:rPr>
          <w:i/>
        </w:rPr>
        <w:t xml:space="preserve"> </w:t>
      </w:r>
      <w:r w:rsidRPr="00EA4A45">
        <w:t>Спор по имущественным требованиям</w:t>
      </w:r>
      <w:r w:rsidRPr="00EA4A45">
        <w:rPr>
          <w:i/>
        </w:rPr>
        <w:t xml:space="preserve"> </w:t>
      </w:r>
      <w:r w:rsidRPr="00EA4A45">
        <w:rPr>
          <w:lang w:val="ru-RU"/>
        </w:rPr>
        <w:t>Заказчика</w:t>
      </w:r>
      <w:r w:rsidRPr="00EA4A45">
        <w:t xml:space="preserve"> может быть передан на разрешение суда по истечении 7 календарных дней с момента направления </w:t>
      </w:r>
      <w:r w:rsidRPr="00EA4A45">
        <w:rPr>
          <w:lang w:val="ru-RU"/>
        </w:rPr>
        <w:t>Заказчиком</w:t>
      </w:r>
      <w:r w:rsidRPr="00EA4A45">
        <w:t xml:space="preserve"> претензии (требования)</w:t>
      </w:r>
      <w:r w:rsidRPr="00EA4A45">
        <w:rPr>
          <w:lang w:val="ru-RU"/>
        </w:rPr>
        <w:t xml:space="preserve"> Подрядчику.</w:t>
      </w:r>
    </w:p>
    <w:p w:rsidR="00714A82" w:rsidRPr="00EA4A45" w:rsidRDefault="00714A82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</w:p>
    <w:p w:rsidR="00B05F92" w:rsidRPr="00EA4A45" w:rsidRDefault="00B05F92" w:rsidP="00B05F92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ТОЛКОВАНИЕ ДОГОВОРА</w:t>
      </w:r>
    </w:p>
    <w:p w:rsidR="00B05F92" w:rsidRPr="00EA4A45" w:rsidRDefault="00B05F92" w:rsidP="00B05F92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B05F92" w:rsidRPr="00EA4A45" w:rsidRDefault="00B05F92" w:rsidP="00B05F92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B05F92" w:rsidRPr="00EA4A45" w:rsidRDefault="00B05F92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</w:p>
    <w:p w:rsidR="00AF10C4" w:rsidRPr="00EA4A45" w:rsidRDefault="00A8145F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Прочие условия</w:t>
      </w:r>
    </w:p>
    <w:p w:rsidR="007F60BA" w:rsidRPr="00EA4A45" w:rsidRDefault="00EF65F5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rStyle w:val="afa"/>
          <w:kern w:val="28"/>
        </w:rPr>
        <w:lastRenderedPageBreak/>
        <w:footnoteReference w:id="47"/>
      </w:r>
      <w:r w:rsidR="007F60BA" w:rsidRPr="00EA4A45">
        <w:rPr>
          <w:kern w:val="28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 xml:space="preserve">Настоящий Договор со всеми его дополнительными соглашениями и приложениями представляет собой единое соглашение между </w:t>
      </w:r>
      <w:r w:rsidRPr="00EA4A45">
        <w:rPr>
          <w:kern w:val="28"/>
          <w:lang w:val="ru-RU"/>
        </w:rPr>
        <w:t xml:space="preserve">Подрядчиком </w:t>
      </w:r>
      <w:r w:rsidRPr="00EA4A45">
        <w:rPr>
          <w:kern w:val="28"/>
        </w:rPr>
        <w:t>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</w:t>
      </w:r>
      <w:r w:rsidRPr="00EA4A45">
        <w:rPr>
          <w:kern w:val="28"/>
          <w:lang w:val="ru-RU"/>
        </w:rPr>
        <w:t xml:space="preserve"> Подрядчика</w:t>
      </w:r>
      <w:r w:rsidRPr="00EA4A45">
        <w:rPr>
          <w:kern w:val="28"/>
        </w:rPr>
        <w:t xml:space="preserve">, без возмещения </w:t>
      </w:r>
      <w:r w:rsidRPr="00EA4A45">
        <w:rPr>
          <w:kern w:val="28"/>
          <w:lang w:val="ru-RU"/>
        </w:rPr>
        <w:t xml:space="preserve">Подрядчику </w:t>
      </w:r>
      <w:r w:rsidRPr="00EA4A45">
        <w:rPr>
          <w:kern w:val="28"/>
        </w:rPr>
        <w:t>каких либо расходов и компенсаций, если иное не предусмотрено императивной нормой закона. В этом случае Заказчик обязан предупредить</w:t>
      </w:r>
      <w:r w:rsidRPr="00EA4A45">
        <w:rPr>
          <w:kern w:val="28"/>
          <w:lang w:val="ru-RU"/>
        </w:rPr>
        <w:t xml:space="preserve"> Подрядчика</w:t>
      </w:r>
      <w:r w:rsidRPr="00EA4A45">
        <w:rPr>
          <w:kern w:val="28"/>
        </w:rPr>
        <w:t>.</w:t>
      </w:r>
    </w:p>
    <w:p w:rsidR="007F60BA" w:rsidRPr="00EA4A45" w:rsidRDefault="007F60BA" w:rsidP="007F60BA">
      <w:pPr>
        <w:tabs>
          <w:tab w:val="left" w:pos="0"/>
        </w:tabs>
        <w:rPr>
          <w:spacing w:val="5"/>
          <w:kern w:val="28"/>
          <w:szCs w:val="24"/>
          <w:lang w:val="x-none" w:eastAsia="x-none"/>
        </w:rPr>
      </w:pPr>
      <w:r w:rsidRPr="00EA4A45">
        <w:rPr>
          <w:spacing w:val="5"/>
          <w:kern w:val="28"/>
          <w:szCs w:val="24"/>
          <w:lang w:val="x-none" w:eastAsia="x-none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РФ (за исключением первичных учетных документов).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>Договор составлен на русском языке в 2 (двух) экземплярах, имеющих</w:t>
      </w:r>
      <w:r w:rsidRPr="00EA4A45">
        <w:t xml:space="preserve"> равную </w:t>
      </w:r>
      <w:r w:rsidRPr="00EA4A45">
        <w:rPr>
          <w:kern w:val="28"/>
        </w:rPr>
        <w:t>юридическую силу, по одному для каждой из Сторон.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>Все указанные в настоящем Договоре приложения являются его неотъемлемой частью.</w:t>
      </w:r>
    </w:p>
    <w:p w:rsidR="00A8145F" w:rsidRPr="00EA4A45" w:rsidRDefault="007F60BA" w:rsidP="007F60BA">
      <w:pPr>
        <w:tabs>
          <w:tab w:val="left" w:pos="0"/>
        </w:tabs>
        <w:rPr>
          <w:spacing w:val="5"/>
          <w:kern w:val="28"/>
          <w:szCs w:val="24"/>
          <w:lang w:val="x-none" w:eastAsia="x-none"/>
        </w:rPr>
      </w:pPr>
      <w:r w:rsidRPr="00EA4A45">
        <w:rPr>
          <w:spacing w:val="5"/>
          <w:kern w:val="28"/>
          <w:szCs w:val="24"/>
          <w:lang w:val="x-none" w:eastAsia="x-none"/>
        </w:rPr>
        <w:lastRenderedPageBreak/>
        <w:t>Приложения к настоящему Договору:</w:t>
      </w:r>
      <w:r w:rsidR="008D5A23" w:rsidRPr="00EA4A45">
        <w:rPr>
          <w:rStyle w:val="afa"/>
          <w:szCs w:val="24"/>
        </w:rPr>
        <w:footnoteReference w:id="48"/>
      </w:r>
      <w:r w:rsidR="00A8145F" w:rsidRPr="00EA4A45">
        <w:rPr>
          <w:szCs w:val="24"/>
        </w:rPr>
        <w:t>:</w:t>
      </w:r>
    </w:p>
    <w:p w:rsidR="00A8145F" w:rsidRPr="00EA4A45" w:rsidRDefault="00320A63" w:rsidP="0012614D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</w:t>
      </w:r>
      <w:r w:rsidR="0012614D" w:rsidRPr="00EA4A45">
        <w:rPr>
          <w:szCs w:val="24"/>
        </w:rPr>
        <w:t> </w:t>
      </w:r>
      <w:r w:rsidRPr="00EA4A45">
        <w:rPr>
          <w:szCs w:val="24"/>
        </w:rPr>
        <w:t>приложение</w:t>
      </w:r>
      <w:r w:rsidR="0012614D" w:rsidRPr="00EA4A45">
        <w:rPr>
          <w:szCs w:val="24"/>
        </w:rPr>
        <w:t> </w:t>
      </w:r>
      <w:r w:rsidRPr="00EA4A45">
        <w:rPr>
          <w:szCs w:val="24"/>
        </w:rPr>
        <w:t>№</w:t>
      </w:r>
      <w:r w:rsidR="0012614D" w:rsidRPr="00EA4A45">
        <w:rPr>
          <w:szCs w:val="24"/>
        </w:rPr>
        <w:t> </w:t>
      </w:r>
      <w:r w:rsidR="008D5A23" w:rsidRPr="00EA4A45">
        <w:rPr>
          <w:szCs w:val="24"/>
        </w:rPr>
        <w:t>1</w:t>
      </w:r>
      <w:r w:rsidR="0012614D" w:rsidRPr="00EA4A45">
        <w:rPr>
          <w:szCs w:val="24"/>
        </w:rPr>
        <w:t> </w:t>
      </w:r>
      <w:r w:rsidR="00A8145F" w:rsidRPr="00EA4A45">
        <w:rPr>
          <w:szCs w:val="24"/>
        </w:rPr>
        <w:t>–</w:t>
      </w:r>
      <w:r w:rsidR="0012614D" w:rsidRPr="00EA4A45">
        <w:rPr>
          <w:szCs w:val="24"/>
        </w:rPr>
        <w:t> </w:t>
      </w:r>
      <w:r w:rsidR="00A8145F" w:rsidRPr="00EA4A45">
        <w:rPr>
          <w:szCs w:val="24"/>
        </w:rPr>
        <w:t>Расчет договорной цены (смета - при наличии утвержденной проектно-сметной документации);</w:t>
      </w:r>
    </w:p>
    <w:p w:rsidR="00142911" w:rsidRPr="00EA4A45" w:rsidRDefault="00142911" w:rsidP="0012614D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приложение № 1.1 – Условия привлечения и допуска иностранной рабочей силы в целях исполнения обязательств по договору;</w:t>
      </w:r>
    </w:p>
    <w:p w:rsidR="00336A6D" w:rsidRPr="00EA4A45" w:rsidRDefault="00336A6D" w:rsidP="00336A6D">
      <w:pPr>
        <w:tabs>
          <w:tab w:val="left" w:pos="1134"/>
        </w:tabs>
        <w:jc w:val="left"/>
        <w:rPr>
          <w:szCs w:val="24"/>
        </w:rPr>
      </w:pPr>
      <w:r w:rsidRPr="00EA4A45">
        <w:rPr>
          <w:szCs w:val="24"/>
        </w:rPr>
        <w:t>- приложение № 2 - Форма Отчета об использовании авансовых платежей»;</w:t>
      </w:r>
    </w:p>
    <w:p w:rsidR="00A8145F" w:rsidRPr="00EA4A45" w:rsidRDefault="00A8145F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 xml:space="preserve">- приложение № </w:t>
      </w:r>
      <w:r w:rsidR="008D5A23" w:rsidRPr="00EA4A45">
        <w:rPr>
          <w:szCs w:val="24"/>
        </w:rPr>
        <w:t>3</w:t>
      </w:r>
      <w:r w:rsidR="00896130" w:rsidRPr="00EA4A45">
        <w:rPr>
          <w:szCs w:val="24"/>
        </w:rPr>
        <w:t xml:space="preserve"> </w:t>
      </w:r>
      <w:r w:rsidRPr="00EA4A45">
        <w:rPr>
          <w:szCs w:val="24"/>
        </w:rPr>
        <w:t>– График производства этапов работ;</w:t>
      </w:r>
    </w:p>
    <w:p w:rsidR="00A8145F" w:rsidRPr="00EA4A45" w:rsidRDefault="00A8145F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 xml:space="preserve">- приложение № </w:t>
      </w:r>
      <w:r w:rsidR="008D5A23" w:rsidRPr="00EA4A45">
        <w:rPr>
          <w:szCs w:val="24"/>
        </w:rPr>
        <w:t>4</w:t>
      </w:r>
      <w:r w:rsidRPr="00EA4A45">
        <w:rPr>
          <w:szCs w:val="24"/>
        </w:rPr>
        <w:t xml:space="preserve"> – Таблица нарушений;</w:t>
      </w:r>
    </w:p>
    <w:p w:rsidR="00A8145F" w:rsidRPr="00EA4A45" w:rsidRDefault="00A8145F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 xml:space="preserve">- приложение № </w:t>
      </w:r>
      <w:r w:rsidR="008D5A23" w:rsidRPr="00EA4A45">
        <w:rPr>
          <w:szCs w:val="24"/>
        </w:rPr>
        <w:t>5</w:t>
      </w:r>
      <w:r w:rsidRPr="00EA4A45">
        <w:rPr>
          <w:szCs w:val="24"/>
        </w:rPr>
        <w:t xml:space="preserve"> – Форма акта проверки подрядной организации;</w:t>
      </w:r>
    </w:p>
    <w:p w:rsidR="00A8145F" w:rsidRPr="00EA4A45" w:rsidRDefault="00A8145F" w:rsidP="00B23417">
      <w:pPr>
        <w:tabs>
          <w:tab w:val="left" w:pos="1134"/>
        </w:tabs>
        <w:spacing w:line="280" w:lineRule="exact"/>
        <w:rPr>
          <w:snapToGrid w:val="0"/>
          <w:szCs w:val="24"/>
        </w:rPr>
      </w:pPr>
      <w:r w:rsidRPr="00EA4A45">
        <w:rPr>
          <w:iCs/>
          <w:szCs w:val="24"/>
        </w:rPr>
        <w:t xml:space="preserve">- </w:t>
      </w:r>
      <w:r w:rsidR="00604D47" w:rsidRPr="00EA4A45">
        <w:rPr>
          <w:snapToGrid w:val="0"/>
          <w:szCs w:val="24"/>
        </w:rPr>
        <w:t>п</w:t>
      </w:r>
      <w:r w:rsidRPr="00EA4A45">
        <w:rPr>
          <w:snapToGrid w:val="0"/>
          <w:szCs w:val="24"/>
        </w:rPr>
        <w:t>риложение №</w:t>
      </w:r>
      <w:r w:rsidR="00896130" w:rsidRPr="00EA4A45">
        <w:rPr>
          <w:snapToGrid w:val="0"/>
          <w:szCs w:val="24"/>
        </w:rPr>
        <w:t xml:space="preserve"> </w:t>
      </w:r>
      <w:r w:rsidR="008D5A23" w:rsidRPr="00EA4A45">
        <w:rPr>
          <w:snapToGrid w:val="0"/>
          <w:szCs w:val="24"/>
        </w:rPr>
        <w:t>6</w:t>
      </w:r>
      <w:r w:rsidRPr="00EA4A45">
        <w:rPr>
          <w:snapToGrid w:val="0"/>
          <w:szCs w:val="24"/>
        </w:rPr>
        <w:t xml:space="preserve"> </w:t>
      </w:r>
      <w:r w:rsidR="00896130" w:rsidRPr="00EA4A45">
        <w:rPr>
          <w:szCs w:val="24"/>
        </w:rPr>
        <w:t>–</w:t>
      </w:r>
      <w:r w:rsidR="00896130" w:rsidRPr="00EA4A45">
        <w:rPr>
          <w:snapToGrid w:val="0"/>
          <w:szCs w:val="24"/>
        </w:rPr>
        <w:t xml:space="preserve"> </w:t>
      </w:r>
      <w:r w:rsidRPr="00EA4A45">
        <w:rPr>
          <w:snapToGrid w:val="0"/>
          <w:szCs w:val="24"/>
        </w:rPr>
        <w:t>Акт осмотра оборудования;</w:t>
      </w:r>
    </w:p>
    <w:p w:rsidR="00A8145F" w:rsidRPr="00EA4A45" w:rsidRDefault="00A8145F" w:rsidP="00B23417">
      <w:pPr>
        <w:tabs>
          <w:tab w:val="left" w:pos="1134"/>
        </w:tabs>
        <w:spacing w:line="280" w:lineRule="exact"/>
        <w:rPr>
          <w:snapToGrid w:val="0"/>
          <w:szCs w:val="24"/>
        </w:rPr>
      </w:pPr>
      <w:r w:rsidRPr="00EA4A45">
        <w:rPr>
          <w:snapToGrid w:val="0"/>
          <w:szCs w:val="24"/>
        </w:rPr>
        <w:t xml:space="preserve">- </w:t>
      </w:r>
      <w:r w:rsidR="00604D47" w:rsidRPr="00EA4A45">
        <w:rPr>
          <w:snapToGrid w:val="0"/>
          <w:szCs w:val="24"/>
        </w:rPr>
        <w:t>п</w:t>
      </w:r>
      <w:r w:rsidRPr="00EA4A45">
        <w:rPr>
          <w:snapToGrid w:val="0"/>
          <w:szCs w:val="24"/>
        </w:rPr>
        <w:t>риложение №</w:t>
      </w:r>
      <w:r w:rsidR="00896130" w:rsidRPr="00EA4A45">
        <w:rPr>
          <w:snapToGrid w:val="0"/>
          <w:szCs w:val="24"/>
        </w:rPr>
        <w:t xml:space="preserve"> </w:t>
      </w:r>
      <w:r w:rsidR="008D5A23" w:rsidRPr="00EA4A45">
        <w:rPr>
          <w:snapToGrid w:val="0"/>
          <w:szCs w:val="24"/>
        </w:rPr>
        <w:t>7</w:t>
      </w:r>
      <w:r w:rsidRPr="00EA4A45">
        <w:rPr>
          <w:snapToGrid w:val="0"/>
          <w:szCs w:val="24"/>
        </w:rPr>
        <w:t xml:space="preserve"> </w:t>
      </w:r>
      <w:r w:rsidR="00896130" w:rsidRPr="00EA4A45">
        <w:rPr>
          <w:szCs w:val="24"/>
        </w:rPr>
        <w:t xml:space="preserve">– </w:t>
      </w:r>
      <w:r w:rsidRPr="00EA4A45">
        <w:rPr>
          <w:snapToGrid w:val="0"/>
          <w:szCs w:val="24"/>
        </w:rPr>
        <w:t>Форма предоставления информации;</w:t>
      </w:r>
    </w:p>
    <w:p w:rsidR="009949B1" w:rsidRPr="00EA4A45" w:rsidRDefault="009949B1" w:rsidP="009949B1">
      <w:pPr>
        <w:rPr>
          <w:szCs w:val="24"/>
          <w:lang w:eastAsia="x-none"/>
        </w:rPr>
      </w:pPr>
      <w:r w:rsidRPr="00EA4A45">
        <w:rPr>
          <w:szCs w:val="24"/>
        </w:rPr>
        <w:t>- приложение № 7.1 – Форма согласия на обработку персональных данных;</w:t>
      </w:r>
    </w:p>
    <w:p w:rsidR="00574A06" w:rsidRPr="00EA4A45" w:rsidRDefault="00A8145F" w:rsidP="00B23417">
      <w:pPr>
        <w:tabs>
          <w:tab w:val="left" w:pos="1134"/>
        </w:tabs>
        <w:spacing w:line="280" w:lineRule="exact"/>
        <w:rPr>
          <w:snapToGrid w:val="0"/>
          <w:szCs w:val="24"/>
        </w:rPr>
      </w:pPr>
      <w:r w:rsidRPr="00EA4A45">
        <w:rPr>
          <w:snapToGrid w:val="0"/>
          <w:szCs w:val="24"/>
        </w:rPr>
        <w:t xml:space="preserve">- </w:t>
      </w:r>
      <w:r w:rsidR="00604D47" w:rsidRPr="00EA4A45">
        <w:rPr>
          <w:snapToGrid w:val="0"/>
          <w:szCs w:val="24"/>
        </w:rPr>
        <w:t>п</w:t>
      </w:r>
      <w:r w:rsidRPr="00EA4A45">
        <w:rPr>
          <w:snapToGrid w:val="0"/>
          <w:szCs w:val="24"/>
        </w:rPr>
        <w:t>рилож</w:t>
      </w:r>
      <w:r w:rsidR="00896130" w:rsidRPr="00EA4A45">
        <w:rPr>
          <w:snapToGrid w:val="0"/>
          <w:szCs w:val="24"/>
        </w:rPr>
        <w:t xml:space="preserve">ение № </w:t>
      </w:r>
      <w:r w:rsidR="008D5A23" w:rsidRPr="00EA4A45">
        <w:rPr>
          <w:snapToGrid w:val="0"/>
          <w:szCs w:val="24"/>
        </w:rPr>
        <w:t>8</w:t>
      </w:r>
      <w:r w:rsidRPr="00EA4A45">
        <w:rPr>
          <w:snapToGrid w:val="0"/>
          <w:szCs w:val="24"/>
        </w:rPr>
        <w:t xml:space="preserve"> </w:t>
      </w:r>
      <w:r w:rsidR="00896130" w:rsidRPr="00EA4A45">
        <w:rPr>
          <w:szCs w:val="24"/>
        </w:rPr>
        <w:t xml:space="preserve">– </w:t>
      </w:r>
      <w:r w:rsidRPr="00EA4A45">
        <w:rPr>
          <w:snapToGrid w:val="0"/>
          <w:szCs w:val="24"/>
        </w:rPr>
        <w:t>Кодекс профессиональной этики подрядчика</w:t>
      </w:r>
      <w:r w:rsidR="00574A06" w:rsidRPr="00EA4A45">
        <w:rPr>
          <w:snapToGrid w:val="0"/>
          <w:szCs w:val="24"/>
        </w:rPr>
        <w:t>;</w:t>
      </w:r>
    </w:p>
    <w:p w:rsidR="00A8145F" w:rsidRPr="00EA4A45" w:rsidRDefault="00896130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napToGrid w:val="0"/>
          <w:szCs w:val="24"/>
        </w:rPr>
        <w:t xml:space="preserve">- приложение № </w:t>
      </w:r>
      <w:r w:rsidR="00F9691D" w:rsidRPr="00EA4A45">
        <w:rPr>
          <w:snapToGrid w:val="0"/>
          <w:szCs w:val="24"/>
        </w:rPr>
        <w:t>9</w:t>
      </w:r>
      <w:r w:rsidR="00574A06" w:rsidRPr="00EA4A45">
        <w:rPr>
          <w:snapToGrid w:val="0"/>
          <w:szCs w:val="24"/>
        </w:rPr>
        <w:t xml:space="preserve"> </w:t>
      </w:r>
      <w:r w:rsidRPr="00EA4A45">
        <w:rPr>
          <w:szCs w:val="24"/>
        </w:rPr>
        <w:t xml:space="preserve">– </w:t>
      </w:r>
      <w:r w:rsidR="00574A06" w:rsidRPr="00EA4A45">
        <w:rPr>
          <w:snapToGrid w:val="0"/>
          <w:szCs w:val="24"/>
        </w:rPr>
        <w:t>С</w:t>
      </w:r>
      <w:r w:rsidR="00574A06" w:rsidRPr="00EA4A45">
        <w:rPr>
          <w:szCs w:val="24"/>
        </w:rPr>
        <w:t>корректированный</w:t>
      </w:r>
      <w:r w:rsidR="00F9691D" w:rsidRPr="00EA4A45">
        <w:rPr>
          <w:szCs w:val="24"/>
        </w:rPr>
        <w:t xml:space="preserve"> расчет стоимости работ;</w:t>
      </w:r>
    </w:p>
    <w:p w:rsidR="0012614D" w:rsidRPr="00EA4A45" w:rsidRDefault="0012614D" w:rsidP="0012614D">
      <w:pPr>
        <w:tabs>
          <w:tab w:val="left" w:pos="1134"/>
        </w:tabs>
        <w:spacing w:line="280" w:lineRule="exact"/>
        <w:jc w:val="left"/>
        <w:rPr>
          <w:iCs/>
          <w:szCs w:val="24"/>
        </w:rPr>
      </w:pPr>
      <w:r w:rsidRPr="00EA4A45">
        <w:rPr>
          <w:szCs w:val="24"/>
        </w:rPr>
        <w:t>-</w:t>
      </w:r>
      <w:r w:rsidRPr="00EA4A45">
        <w:rPr>
          <w:szCs w:val="24"/>
          <w:lang w:val="en-US"/>
        </w:rPr>
        <w:t> </w:t>
      </w:r>
      <w:r w:rsidRPr="00EA4A45">
        <w:rPr>
          <w:iCs/>
          <w:szCs w:val="24"/>
        </w:rPr>
        <w:t>приложение</w:t>
      </w:r>
      <w:r w:rsidRPr="00EA4A45">
        <w:rPr>
          <w:iCs/>
          <w:szCs w:val="24"/>
          <w:lang w:val="en-US"/>
        </w:rPr>
        <w:t> </w:t>
      </w:r>
      <w:r w:rsidRPr="00EA4A45">
        <w:rPr>
          <w:iCs/>
          <w:szCs w:val="24"/>
        </w:rPr>
        <w:t>№</w:t>
      </w:r>
      <w:r w:rsidRPr="00EA4A45">
        <w:rPr>
          <w:iCs/>
          <w:szCs w:val="24"/>
          <w:lang w:val="en-US"/>
        </w:rPr>
        <w:t> </w:t>
      </w:r>
      <w:r w:rsidR="00F9691D" w:rsidRPr="00EA4A45">
        <w:rPr>
          <w:iCs/>
          <w:szCs w:val="24"/>
        </w:rPr>
        <w:t>10</w:t>
      </w:r>
      <w:r w:rsidR="00EA2E85" w:rsidRPr="00EA4A45">
        <w:rPr>
          <w:iCs/>
          <w:szCs w:val="24"/>
        </w:rPr>
        <w:t> </w:t>
      </w:r>
      <w:r w:rsidRPr="00EA4A45">
        <w:rPr>
          <w:iCs/>
          <w:szCs w:val="24"/>
          <w:lang w:val="en-US"/>
        </w:rPr>
        <w:t> </w:t>
      </w:r>
      <w:r w:rsidRPr="00EA4A45">
        <w:rPr>
          <w:iCs/>
          <w:szCs w:val="24"/>
        </w:rPr>
        <w:t>–</w:t>
      </w:r>
      <w:r w:rsidRPr="00EA4A45">
        <w:rPr>
          <w:iCs/>
          <w:szCs w:val="24"/>
          <w:lang w:val="en-US"/>
        </w:rPr>
        <w:t> </w:t>
      </w:r>
      <w:r w:rsidRPr="00EA4A45">
        <w:rPr>
          <w:iCs/>
          <w:szCs w:val="24"/>
        </w:rPr>
        <w:t>Задание на проектирование/Задание на разработку проекта/ Техническое задание на проектирование и т.п.</w:t>
      </w:r>
    </w:p>
    <w:p w:rsidR="0012614D" w:rsidRPr="00EA4A45" w:rsidRDefault="0012614D" w:rsidP="0012614D">
      <w:pPr>
        <w:tabs>
          <w:tab w:val="left" w:pos="1134"/>
        </w:tabs>
        <w:spacing w:line="280" w:lineRule="exact"/>
        <w:ind w:right="-141"/>
        <w:rPr>
          <w:szCs w:val="24"/>
        </w:rPr>
      </w:pPr>
      <w:r w:rsidRPr="00EA4A45">
        <w:rPr>
          <w:szCs w:val="24"/>
        </w:rPr>
        <w:t>-</w:t>
      </w:r>
      <w:r w:rsidRPr="00EA4A45">
        <w:rPr>
          <w:szCs w:val="24"/>
          <w:lang w:val="en-US"/>
        </w:rPr>
        <w:t> </w:t>
      </w:r>
      <w:r w:rsidRPr="00EA4A45">
        <w:rPr>
          <w:szCs w:val="24"/>
        </w:rPr>
        <w:t>приложение №</w:t>
      </w:r>
      <w:r w:rsidR="00EA2E85" w:rsidRPr="00EA4A45">
        <w:rPr>
          <w:szCs w:val="24"/>
        </w:rPr>
        <w:t> </w:t>
      </w:r>
      <w:r w:rsidR="00F9691D" w:rsidRPr="00EA4A45">
        <w:rPr>
          <w:szCs w:val="24"/>
        </w:rPr>
        <w:t>1</w:t>
      </w:r>
      <w:r w:rsidR="00AC096F" w:rsidRPr="00EA4A45">
        <w:rPr>
          <w:szCs w:val="24"/>
        </w:rPr>
        <w:t>1</w:t>
      </w:r>
      <w:r w:rsidRPr="00EA4A45">
        <w:rPr>
          <w:szCs w:val="24"/>
        </w:rPr>
        <w:t> – Перечень предоставляемых Заказчиком материалов и оборудования</w:t>
      </w:r>
      <w:r w:rsidRPr="00EA4A45">
        <w:rPr>
          <w:rStyle w:val="afa"/>
          <w:szCs w:val="24"/>
        </w:rPr>
        <w:footnoteReference w:id="49"/>
      </w:r>
      <w:r w:rsidRPr="00EA4A45">
        <w:rPr>
          <w:szCs w:val="24"/>
        </w:rPr>
        <w:t>;</w:t>
      </w:r>
    </w:p>
    <w:p w:rsidR="008D5A23" w:rsidRPr="00EA4A45" w:rsidRDefault="00EA2E85" w:rsidP="008D5A23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</w:t>
      </w:r>
      <w:r w:rsidRPr="00EA4A45">
        <w:rPr>
          <w:szCs w:val="24"/>
          <w:lang w:val="en-US"/>
        </w:rPr>
        <w:t> </w:t>
      </w:r>
      <w:r w:rsidR="00F9691D" w:rsidRPr="00EA4A45">
        <w:rPr>
          <w:szCs w:val="24"/>
        </w:rPr>
        <w:t>приложение № 1</w:t>
      </w:r>
      <w:r w:rsidR="00AC096F" w:rsidRPr="00EA4A45">
        <w:rPr>
          <w:szCs w:val="24"/>
        </w:rPr>
        <w:t>2</w:t>
      </w:r>
      <w:r w:rsidRPr="00EA4A45">
        <w:rPr>
          <w:szCs w:val="24"/>
        </w:rPr>
        <w:t> – Перечень предоставляемых Подрядчиком материалов и оборудования</w:t>
      </w:r>
      <w:r w:rsidRPr="00EA4A45">
        <w:rPr>
          <w:rStyle w:val="afa"/>
          <w:szCs w:val="24"/>
        </w:rPr>
        <w:footnoteReference w:id="50"/>
      </w:r>
      <w:r w:rsidRPr="00EA4A45">
        <w:rPr>
          <w:szCs w:val="24"/>
        </w:rPr>
        <w:t>;</w:t>
      </w:r>
    </w:p>
    <w:p w:rsidR="00367BDC" w:rsidRPr="00EA4A45" w:rsidRDefault="00AC096F" w:rsidP="008D5A23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приложение № 13</w:t>
      </w:r>
      <w:r w:rsidR="00367BDC" w:rsidRPr="00EA4A45">
        <w:rPr>
          <w:szCs w:val="24"/>
        </w:rPr>
        <w:t xml:space="preserve"> – Форма Акта сдачи-приемки выполненных работ;</w:t>
      </w:r>
    </w:p>
    <w:p w:rsidR="008D5A23" w:rsidRPr="00EA4A45" w:rsidRDefault="008D5A23" w:rsidP="008D5A23">
      <w:pPr>
        <w:tabs>
          <w:tab w:val="left" w:pos="1134"/>
        </w:tabs>
        <w:spacing w:line="280" w:lineRule="exact"/>
        <w:rPr>
          <w:i/>
          <w:iCs/>
          <w:szCs w:val="24"/>
        </w:rPr>
      </w:pPr>
      <w:r w:rsidRPr="00EA4A45">
        <w:rPr>
          <w:i/>
          <w:iCs/>
          <w:szCs w:val="24"/>
        </w:rPr>
        <w:t xml:space="preserve">- приложение № ___ </w:t>
      </w:r>
      <w:r w:rsidRPr="00EA4A45">
        <w:rPr>
          <w:szCs w:val="24"/>
        </w:rPr>
        <w:t xml:space="preserve">– </w:t>
      </w:r>
      <w:r w:rsidRPr="00EA4A45">
        <w:rPr>
          <w:i/>
          <w:iCs/>
          <w:szCs w:val="24"/>
        </w:rPr>
        <w:t>Формы первичных документов</w:t>
      </w:r>
      <w:r w:rsidR="004F7D8A" w:rsidRPr="00EA4A45">
        <w:rPr>
          <w:rStyle w:val="afa"/>
          <w:i/>
          <w:iCs/>
          <w:szCs w:val="24"/>
        </w:rPr>
        <w:footnoteReference w:id="51"/>
      </w:r>
      <w:r w:rsidRPr="00EA4A45">
        <w:rPr>
          <w:i/>
          <w:iCs/>
          <w:szCs w:val="24"/>
        </w:rPr>
        <w:t>.</w:t>
      </w:r>
    </w:p>
    <w:p w:rsidR="00EF65F5" w:rsidRPr="00EA4A45" w:rsidRDefault="00EF65F5" w:rsidP="00EF65F5">
      <w:pPr>
        <w:rPr>
          <w:szCs w:val="24"/>
        </w:rPr>
      </w:pPr>
      <w:r w:rsidRPr="00EA4A45">
        <w:rPr>
          <w:szCs w:val="24"/>
        </w:rPr>
        <w:t>- приложение № ___ –  Справка о материально-технических ресурсах</w:t>
      </w:r>
      <w:r w:rsidRPr="00EA4A45">
        <w:rPr>
          <w:rStyle w:val="afa"/>
          <w:szCs w:val="24"/>
        </w:rPr>
        <w:footnoteReference w:id="52"/>
      </w:r>
      <w:r w:rsidRPr="00EA4A45">
        <w:rPr>
          <w:szCs w:val="24"/>
        </w:rPr>
        <w:t>;</w:t>
      </w:r>
    </w:p>
    <w:p w:rsidR="00EF65F5" w:rsidRPr="00EA4A45" w:rsidRDefault="00EF65F5" w:rsidP="00EF65F5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приложение № ___ – Справка о кадровых ресурсах</w:t>
      </w:r>
      <w:r w:rsidRPr="00EA4A45">
        <w:rPr>
          <w:rStyle w:val="afa"/>
          <w:szCs w:val="24"/>
        </w:rPr>
        <w:footnoteReference w:id="53"/>
      </w:r>
      <w:r w:rsidRPr="00EA4A45">
        <w:rPr>
          <w:szCs w:val="24"/>
        </w:rPr>
        <w:t>.</w:t>
      </w:r>
    </w:p>
    <w:p w:rsidR="008E64F1" w:rsidRPr="00EA4A45" w:rsidRDefault="008E64F1" w:rsidP="008E64F1">
      <w:pPr>
        <w:tabs>
          <w:tab w:val="left" w:pos="1134"/>
        </w:tabs>
        <w:jc w:val="left"/>
        <w:rPr>
          <w:szCs w:val="24"/>
        </w:rPr>
      </w:pPr>
      <w:r w:rsidRPr="00EA4A45">
        <w:rPr>
          <w:szCs w:val="24"/>
        </w:rPr>
        <w:t>- приложение № ___ - Условия Договора в отношении товаров, подлежащих прослеживаемости.</w:t>
      </w:r>
    </w:p>
    <w:p w:rsidR="00A42B81" w:rsidRPr="00EA4A45" w:rsidRDefault="00A42B81" w:rsidP="00A42B81">
      <w:pPr>
        <w:widowControl w:val="0"/>
        <w:tabs>
          <w:tab w:val="left" w:pos="0"/>
          <w:tab w:val="left" w:pos="993"/>
        </w:tabs>
        <w:rPr>
          <w:szCs w:val="24"/>
        </w:rPr>
      </w:pPr>
      <w:r w:rsidRPr="00EA4A45">
        <w:rPr>
          <w:szCs w:val="24"/>
        </w:rPr>
        <w:t>- приложение № ___ - Условия обеспечения исполнения обязательств</w:t>
      </w:r>
      <w:r w:rsidRPr="00EA4A45">
        <w:rPr>
          <w:rStyle w:val="afa"/>
          <w:szCs w:val="24"/>
        </w:rPr>
        <w:footnoteReference w:id="54"/>
      </w:r>
      <w:r w:rsidRPr="00EA4A45">
        <w:rPr>
          <w:szCs w:val="24"/>
        </w:rPr>
        <w:t>.</w:t>
      </w:r>
    </w:p>
    <w:p w:rsidR="008E64F1" w:rsidRPr="00EA4A45" w:rsidRDefault="008E64F1" w:rsidP="00EF65F5">
      <w:pPr>
        <w:tabs>
          <w:tab w:val="left" w:pos="1134"/>
        </w:tabs>
        <w:spacing w:line="280" w:lineRule="exact"/>
        <w:rPr>
          <w:iCs/>
          <w:szCs w:val="24"/>
        </w:rPr>
      </w:pPr>
    </w:p>
    <w:p w:rsidR="00A8145F" w:rsidRPr="00EA4A45" w:rsidRDefault="00A8145F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Договор вступает в силу с момента подписания обеими Сторонами и действует до исполнения сторонами всех обязательств по нему. Стороны пришли к соглашению распространить действие Договора на отношения Сторон, фактически сложившиеся с __.__.___</w:t>
      </w:r>
      <w:r w:rsidRPr="00EA4A45">
        <w:rPr>
          <w:i/>
        </w:rPr>
        <w:t>(указать точную дату)</w:t>
      </w:r>
      <w:r w:rsidRPr="00EA4A45">
        <w:rPr>
          <w:rStyle w:val="afa"/>
          <w:i/>
        </w:rPr>
        <w:footnoteReference w:id="55"/>
      </w:r>
      <w:r w:rsidRPr="00EA4A45">
        <w:rPr>
          <w:i/>
        </w:rPr>
        <w:t>.</w:t>
      </w:r>
    </w:p>
    <w:p w:rsidR="00A8145F" w:rsidRPr="00EA4A45" w:rsidRDefault="00A8145F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В целях надлежащего оформления исполнения </w:t>
      </w:r>
      <w:r w:rsidR="00F300CE" w:rsidRPr="00EA4A45">
        <w:t>Договор</w:t>
      </w:r>
      <w:r w:rsidRPr="00EA4A45">
        <w:t xml:space="preserve">а </w:t>
      </w:r>
      <w:r w:rsidRPr="00EA4A45">
        <w:rPr>
          <w:u w:val="single"/>
        </w:rPr>
        <w:t>в части СМР</w:t>
      </w:r>
      <w:r w:rsidRPr="00EA4A45">
        <w:t xml:space="preserve"> Стороны договорились о применении унифицированных форм, утвержденных </w:t>
      </w:r>
      <w:hyperlink r:id="rId8" w:history="1">
        <w:r w:rsidRPr="00EA4A45">
          <w:t>Постановлением</w:t>
        </w:r>
      </w:hyperlink>
      <w:r w:rsidRPr="00EA4A45">
        <w:t xml:space="preserve"> Госкомстата России от 11.11.1999  № 100, в том числе КС-2, КС-3. Подрядчик подтверждает, что данные формы актов утверждены руководителем Подрядчика. Стороны вправе вместо перечисленных унифицированных форм применять иные формы первичных документов, если их содержание будет согласовано Сторонами в приложении к Договору, при условии, что форма такого первичного документа утверждена руководителем Подрядчика и содержит необходимые реквизиты, установленные Федеральным законом от 06.12.2011 № 402-ФЗ «О бухгалтерском </w:t>
      </w:r>
      <w:r w:rsidRPr="00EA4A45">
        <w:lastRenderedPageBreak/>
        <w:t>учете», в т.ч.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события.</w:t>
      </w:r>
    </w:p>
    <w:p w:rsidR="00A8145F" w:rsidRPr="00EA4A45" w:rsidRDefault="00A8145F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i/>
          <w:szCs w:val="24"/>
        </w:rPr>
        <w:t xml:space="preserve">В целях надлежащего оформления исполнения </w:t>
      </w:r>
      <w:r w:rsidR="00F300CE" w:rsidRPr="00EA4A45">
        <w:rPr>
          <w:i/>
          <w:szCs w:val="24"/>
        </w:rPr>
        <w:t>Договор</w:t>
      </w:r>
      <w:r w:rsidRPr="00EA4A45">
        <w:rPr>
          <w:i/>
          <w:szCs w:val="24"/>
        </w:rPr>
        <w:t xml:space="preserve">а </w:t>
      </w:r>
      <w:r w:rsidRPr="00EA4A45">
        <w:rPr>
          <w:i/>
          <w:szCs w:val="24"/>
          <w:u w:val="single"/>
        </w:rPr>
        <w:t>в части ПИР</w:t>
      </w:r>
      <w:r w:rsidRPr="00EA4A45">
        <w:rPr>
          <w:i/>
          <w:szCs w:val="24"/>
        </w:rPr>
        <w:t xml:space="preserve"> Стороны договорились о применении формы акта сдачи-приемки выполненных работ, согласованной Сторонами в приложении к Договору. Подрядчик подтверждает, что данная форма акта утверждена руководителем Подрядчика. Акт сдачи-приемки выполненных работ должен содержать необходимые реквизиты, установленные Федеральным законом от 06.12.2011 № 402-ФЗ «О бухгалтерском учете», в т.ч.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события.</w:t>
      </w:r>
    </w:p>
    <w:p w:rsidR="00A8145F" w:rsidRPr="00EA4A45" w:rsidRDefault="00A8145F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В целях надлежащего оформления передачи Заказчиком Подрядчику материалов и оборудования для выполнения работ Стороны договорились о применении формы </w:t>
      </w:r>
      <w:r w:rsidR="008B5722" w:rsidRPr="00EA4A45">
        <w:rPr>
          <w:lang w:val="ru-RU"/>
        </w:rPr>
        <w:t xml:space="preserve"> </w:t>
      </w:r>
      <w:r w:rsidR="005A262E" w:rsidRPr="00EA4A45">
        <w:rPr>
          <w:lang w:val="ru-RU"/>
        </w:rPr>
        <w:t>М</w:t>
      </w:r>
      <w:r w:rsidRPr="00EA4A45">
        <w:t>-15,  утвержденной Постановлением Госкомстата России от 30.10.1997 № 71а. Заказчик подтверждает, что данн</w:t>
      </w:r>
      <w:r w:rsidR="005A262E" w:rsidRPr="00EA4A45">
        <w:rPr>
          <w:lang w:val="ru-RU"/>
        </w:rPr>
        <w:t>ая</w:t>
      </w:r>
      <w:r w:rsidRPr="00EA4A45">
        <w:t xml:space="preserve"> форм</w:t>
      </w:r>
      <w:r w:rsidR="008B5722" w:rsidRPr="00EA4A45">
        <w:rPr>
          <w:lang w:val="ru-RU"/>
        </w:rPr>
        <w:t>а</w:t>
      </w:r>
      <w:r w:rsidRPr="00EA4A45">
        <w:t xml:space="preserve"> акт</w:t>
      </w:r>
      <w:r w:rsidR="005A262E" w:rsidRPr="00EA4A45">
        <w:rPr>
          <w:lang w:val="ru-RU"/>
        </w:rPr>
        <w:t>а</w:t>
      </w:r>
      <w:r w:rsidRPr="00EA4A45">
        <w:t xml:space="preserve"> утвержден</w:t>
      </w:r>
      <w:r w:rsidR="005A262E" w:rsidRPr="00EA4A45">
        <w:rPr>
          <w:lang w:val="ru-RU"/>
        </w:rPr>
        <w:t>а</w:t>
      </w:r>
      <w:r w:rsidRPr="00EA4A45">
        <w:t xml:space="preserve"> руководителем Заказчика. Стороны вправе вместо </w:t>
      </w:r>
      <w:r w:rsidR="005A262E" w:rsidRPr="00EA4A45">
        <w:rPr>
          <w:lang w:val="ru-RU"/>
        </w:rPr>
        <w:t>указанной формы</w:t>
      </w:r>
      <w:r w:rsidRPr="00EA4A45">
        <w:t xml:space="preserve"> применять иные формы первичных документов, если их содержание будет согласовано Сторонами в приложении к Договору, при условии, что форма такого первичного документа утверждена руководителем </w:t>
      </w:r>
      <w:r w:rsidR="005A262E" w:rsidRPr="00EA4A45">
        <w:rPr>
          <w:lang w:val="ru-RU"/>
        </w:rPr>
        <w:t>Заказчика</w:t>
      </w:r>
      <w:r w:rsidR="005A262E" w:rsidRPr="00EA4A45">
        <w:t xml:space="preserve"> </w:t>
      </w:r>
      <w:r w:rsidRPr="00EA4A45">
        <w:t>и содержит необходимые реквизиты, установленные Федеральным законом от 06.12.2011 № 402-ФЗ «О бухгалтерском учете», в т.ч.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</w:t>
      </w:r>
      <w:r w:rsidR="00C54353" w:rsidRPr="00EA4A45">
        <w:rPr>
          <w:rStyle w:val="afa"/>
        </w:rPr>
        <w:footnoteReference w:id="56"/>
      </w:r>
      <w:r w:rsidRPr="00EA4A45">
        <w:t>.</w:t>
      </w:r>
    </w:p>
    <w:p w:rsidR="00923DEC" w:rsidRPr="00EA4A45" w:rsidRDefault="00923DEC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Настоящий договор заключен в целях исполнения обязательств Заказчика по </w:t>
      </w:r>
      <w:r w:rsidR="00635B6F" w:rsidRPr="00EA4A45">
        <w:rPr>
          <w:lang w:val="ru-RU"/>
        </w:rPr>
        <w:t xml:space="preserve">договору </w:t>
      </w:r>
      <w:r w:rsidR="00687BE1" w:rsidRPr="00EA4A45">
        <w:rPr>
          <w:lang w:val="ru-RU"/>
        </w:rPr>
        <w:t xml:space="preserve">____________________ </w:t>
      </w:r>
      <w:r w:rsidR="00687BE1" w:rsidRPr="00EA4A45">
        <w:rPr>
          <w:i/>
          <w:lang w:val="ru-RU"/>
        </w:rPr>
        <w:t>(наименование договора)</w:t>
      </w:r>
      <w:r w:rsidR="00687BE1" w:rsidRPr="00EA4A45">
        <w:rPr>
          <w:lang w:val="ru-RU"/>
        </w:rPr>
        <w:t xml:space="preserve"> </w:t>
      </w:r>
      <w:r w:rsidR="00635B6F" w:rsidRPr="00EA4A45">
        <w:rPr>
          <w:lang w:val="ru-RU"/>
        </w:rPr>
        <w:t xml:space="preserve">между Заказчиком и ____________________ </w:t>
      </w:r>
      <w:r w:rsidR="00635B6F" w:rsidRPr="00EA4A45">
        <w:rPr>
          <w:i/>
          <w:lang w:val="ru-RU"/>
        </w:rPr>
        <w:t xml:space="preserve">(указать </w:t>
      </w:r>
      <w:r w:rsidR="00687BE1" w:rsidRPr="00EA4A45">
        <w:rPr>
          <w:i/>
          <w:lang w:val="ru-RU"/>
        </w:rPr>
        <w:t>клиента-</w:t>
      </w:r>
      <w:r w:rsidR="00635B6F" w:rsidRPr="00EA4A45">
        <w:rPr>
          <w:i/>
          <w:lang w:val="ru-RU"/>
        </w:rPr>
        <w:t xml:space="preserve">заказчика в рамках деятельности </w:t>
      </w:r>
      <w:r w:rsidR="00643EB2" w:rsidRPr="00EA4A45">
        <w:rPr>
          <w:i/>
          <w:lang w:val="ru-RU"/>
        </w:rPr>
        <w:t>по оказанию услуг</w:t>
      </w:r>
      <w:r w:rsidR="00BF747E" w:rsidRPr="00EA4A45">
        <w:rPr>
          <w:i/>
          <w:lang w:val="ru-RU"/>
        </w:rPr>
        <w:t xml:space="preserve"> энергоснабжения</w:t>
      </w:r>
      <w:r w:rsidR="00687BE1" w:rsidRPr="00EA4A45">
        <w:rPr>
          <w:lang w:val="ru-RU"/>
        </w:rPr>
        <w:t>) от _____ № __________</w:t>
      </w:r>
      <w:r w:rsidRPr="00EA4A45">
        <w:t>.</w:t>
      </w:r>
    </w:p>
    <w:p w:rsidR="00F016E9" w:rsidRPr="00EA4A45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914EE9" w:rsidRPr="00EA4A45" w:rsidRDefault="00914EE9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Антикоррупционная оговорка</w:t>
      </w:r>
    </w:p>
    <w:p w:rsidR="00E875AC" w:rsidRPr="00EA4A45" w:rsidRDefault="00EF65F5" w:rsidP="00E875AC">
      <w:pPr>
        <w:pStyle w:val="1"/>
        <w:tabs>
          <w:tab w:val="clear" w:pos="1271"/>
          <w:tab w:val="clear" w:pos="1701"/>
        </w:tabs>
        <w:ind w:left="0" w:firstLine="567"/>
      </w:pPr>
      <w:r w:rsidRPr="00EA4A45">
        <w:t>Подрядчику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присоединился к Антикоррупционной хартии российского бизнеса (свидетельство от  25.05.2015 № 2087),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E875AC" w:rsidRPr="00EA4A45" w:rsidRDefault="00EF65F5" w:rsidP="00E875AC">
      <w:pPr>
        <w:pStyle w:val="1"/>
        <w:tabs>
          <w:tab w:val="clear" w:pos="1271"/>
          <w:tab w:val="clear" w:pos="1701"/>
        </w:tabs>
        <w:ind w:left="0" w:firstLine="567"/>
      </w:pPr>
      <w:r w:rsidRPr="00EA4A45">
        <w:rPr>
          <w:spacing w:val="5"/>
          <w:kern w:val="28"/>
        </w:rPr>
        <w:t xml:space="preserve">Подрядчик настоящим подтверждает, что он ознакомился с Антикоррупционной хартией российского бизнеса и Антикоррупционной политикой ПАО «Россети» и ДЗО ПАО «Россети» </w:t>
      </w:r>
      <w:r w:rsidRPr="00EA4A45">
        <w:rPr>
          <w:spacing w:val="-4"/>
        </w:rPr>
        <w:t xml:space="preserve">(представленными в разделе «Мы против коррупции» </w:t>
      </w:r>
      <w:r w:rsidRPr="00EA4A45">
        <w:rPr>
          <w:spacing w:val="5"/>
          <w:kern w:val="28"/>
        </w:rPr>
        <w:t xml:space="preserve">на официальном сайте ПАО </w:t>
      </w:r>
      <w:r w:rsidRPr="00EA4A45">
        <w:rPr>
          <w:color w:val="000000"/>
        </w:rPr>
        <w:t>«Россети Московский регион»</w:t>
      </w:r>
      <w:r w:rsidRPr="00EA4A45">
        <w:rPr>
          <w:spacing w:val="5"/>
          <w:kern w:val="28"/>
        </w:rPr>
        <w:t xml:space="preserve">, полностью принимает положения Антикоррупционной политики ПАО «Россети» и ДЗО «ПАО «Россети» и обязуется обеспечивать соблюдение ее </w:t>
      </w:r>
      <w:r w:rsidRPr="00EA4A45">
        <w:rPr>
          <w:spacing w:val="5"/>
          <w:kern w:val="28"/>
        </w:rPr>
        <w:lastRenderedPageBreak/>
        <w:t>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E875AC" w:rsidRPr="00EA4A45" w:rsidRDefault="00EF65F5" w:rsidP="00E875AC">
      <w:pPr>
        <w:pStyle w:val="1"/>
        <w:tabs>
          <w:tab w:val="clear" w:pos="1271"/>
          <w:tab w:val="clear" w:pos="1701"/>
        </w:tabs>
        <w:ind w:left="0" w:firstLine="567"/>
      </w:pPr>
      <w:r w:rsidRPr="00EA4A45">
        <w:rPr>
          <w:spacing w:val="5"/>
          <w:kern w:val="28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</w:p>
    <w:p w:rsidR="00E875AC" w:rsidRPr="00EA4A45" w:rsidRDefault="00EF65F5" w:rsidP="00E875AC">
      <w:pPr>
        <w:rPr>
          <w:spacing w:val="5"/>
          <w:kern w:val="28"/>
          <w:szCs w:val="24"/>
          <w:lang w:val="x-none" w:eastAsia="x-none"/>
        </w:rPr>
      </w:pPr>
      <w:r w:rsidRPr="00EA4A45">
        <w:rPr>
          <w:spacing w:val="5"/>
          <w:kern w:val="28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Стороны.</w:t>
      </w:r>
    </w:p>
    <w:p w:rsidR="00E875AC" w:rsidRPr="00EA4A45" w:rsidRDefault="00EF65F5" w:rsidP="00E875AC">
      <w:pPr>
        <w:pStyle w:val="1"/>
        <w:tabs>
          <w:tab w:val="clear" w:pos="1271"/>
          <w:tab w:val="clear" w:pos="1701"/>
        </w:tabs>
        <w:ind w:left="0" w:firstLine="567"/>
      </w:pPr>
      <w:r w:rsidRPr="00EA4A45">
        <w:rPr>
          <w:spacing w:val="5"/>
          <w:kern w:val="28"/>
        </w:rPr>
        <w:t>В случае возникновения у одной из Сторон подозрений, что произошло или может произойти нарушение каких-либо положений пунктов 15.1 – 15.3 настоящего Договора, указанная Сторона обязуется уведомить об этом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:rsidR="00E875AC" w:rsidRPr="00EA4A45" w:rsidRDefault="00EF65F5" w:rsidP="00E875AC">
      <w:pPr>
        <w:rPr>
          <w:spacing w:val="5"/>
          <w:kern w:val="28"/>
          <w:szCs w:val="24"/>
          <w:lang w:val="x-none" w:eastAsia="x-none"/>
        </w:rPr>
      </w:pPr>
      <w:r w:rsidRPr="00EA4A45">
        <w:rPr>
          <w:spacing w:val="5"/>
          <w:kern w:val="28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15.1, 15.2 настоящего Договора любой из Сторон, аффилированными лицами, работниками или посредниками.</w:t>
      </w:r>
    </w:p>
    <w:p w:rsidR="00EF65F5" w:rsidRPr="00EA4A45" w:rsidRDefault="00EF65F5" w:rsidP="00EF65F5">
      <w:pPr>
        <w:pStyle w:val="1"/>
        <w:tabs>
          <w:tab w:val="clear" w:pos="1271"/>
          <w:tab w:val="clear" w:pos="1701"/>
        </w:tabs>
        <w:ind w:left="0" w:firstLine="567"/>
        <w:rPr>
          <w:spacing w:val="5"/>
          <w:kern w:val="28"/>
        </w:rPr>
      </w:pPr>
      <w:r w:rsidRPr="00EA4A45">
        <w:rPr>
          <w:spacing w:val="5"/>
          <w:kern w:val="28"/>
        </w:rPr>
        <w:t>В случае нарушения одной из Сторон обязательств по соблюдению требований, предусмотренных пунктами 15.1, 15.2 настоящего Договора, и обязательств воздерживаться от запрещенных в пунктом 15.3 настоящего Договора действий и/или неполучения другой Стороной в установленный срок подтверждения, что нарушения не произошло или не произойдет, такая другая Сторона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914EE9" w:rsidRPr="00EA4A45" w:rsidRDefault="00EF65F5" w:rsidP="00EF65F5">
      <w:pPr>
        <w:pStyle w:val="ae"/>
        <w:spacing w:line="280" w:lineRule="exact"/>
        <w:ind w:right="-2" w:firstLine="567"/>
        <w:rPr>
          <w:rFonts w:eastAsia="SimSun"/>
          <w:b w:val="0"/>
        </w:rPr>
      </w:pPr>
      <w:r w:rsidRPr="00EA4A45">
        <w:rPr>
          <w:i/>
          <w:spacing w:val="-4"/>
        </w:rPr>
        <w:t>или</w:t>
      </w:r>
      <w:r w:rsidRPr="00EA4A45">
        <w:rPr>
          <w:rStyle w:val="afa"/>
          <w:i/>
          <w:spacing w:val="-4"/>
        </w:rPr>
        <w:footnoteReference w:id="57"/>
      </w:r>
    </w:p>
    <w:p w:rsidR="00EF65F5" w:rsidRPr="00EA4A45" w:rsidRDefault="00EF65F5" w:rsidP="00EF65F5">
      <w:pPr>
        <w:tabs>
          <w:tab w:val="left" w:pos="1276"/>
        </w:tabs>
        <w:snapToGrid w:val="0"/>
        <w:ind w:firstLine="709"/>
        <w:rPr>
          <w:spacing w:val="-4"/>
          <w:szCs w:val="24"/>
        </w:rPr>
      </w:pPr>
      <w:r w:rsidRPr="00EA4A45">
        <w:rPr>
          <w:spacing w:val="-4"/>
          <w:szCs w:val="24"/>
        </w:rPr>
        <w:t>15.1. Сторонам известно о том, что они реализуют требования статьи 13.3 Федерального закона от 25.12.2008 № 273-ФЗ «О противодействии коррупции», принимают меры по предупреждению коррупции, присоединились к Антикоррупционной хартии российского бизнеса (свидетельство от 25.05.2015 № 2087, свидетельство от ___.___.20__ № ____*), ведут антикоррупционную политику и развивают не допускающую коррупционных проявлений культуру, поддерживают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EF65F5" w:rsidRPr="00EA4A45" w:rsidRDefault="00EF65F5" w:rsidP="00EF65F5">
      <w:pPr>
        <w:tabs>
          <w:tab w:val="left" w:pos="1276"/>
        </w:tabs>
        <w:snapToGrid w:val="0"/>
        <w:ind w:firstLine="709"/>
        <w:rPr>
          <w:spacing w:val="-4"/>
          <w:szCs w:val="24"/>
        </w:rPr>
      </w:pPr>
      <w:r w:rsidRPr="00EA4A45">
        <w:rPr>
          <w:spacing w:val="-4"/>
          <w:szCs w:val="24"/>
        </w:rPr>
        <w:t>15.2. Стороны настоящим подтверждают, что они ознакомились с Антикоррупционной хартией российского бизнеса и Антикоррупционной политикой ПАО «Россети» и ДЗО ПАО «Россети» (представленными в разделе «Антикоррупционная политика» на официальном сайте ПАО «Россети»), полностью принимают положения Антикоррупционной политики ПАО «Россети» и ДЗО ПАО «Россети» и обязуются обеспечивать соблюдение ее требований как со своей стороны, так и со стороны аффилированных с ними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EF65F5" w:rsidRPr="00EA4A45" w:rsidRDefault="00EF65F5" w:rsidP="00EF65F5">
      <w:pPr>
        <w:ind w:firstLine="709"/>
        <w:rPr>
          <w:spacing w:val="-4"/>
          <w:szCs w:val="24"/>
        </w:rPr>
      </w:pPr>
      <w:r w:rsidRPr="00EA4A45">
        <w:rPr>
          <w:spacing w:val="-4"/>
          <w:szCs w:val="24"/>
        </w:rPr>
        <w:t xml:space="preserve">15.3. При исполнении своих обязательств по настоящему Договору Стороны, их аффилированные лица, работники или посредники не выплачивают, не предлагают выплатить и не </w:t>
      </w:r>
      <w:r w:rsidRPr="00EA4A45">
        <w:rPr>
          <w:spacing w:val="-4"/>
          <w:szCs w:val="24"/>
        </w:rPr>
        <w:lastRenderedPageBreak/>
        <w:t>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</w:p>
    <w:p w:rsidR="00EF65F5" w:rsidRPr="00EA4A45" w:rsidRDefault="00EF65F5" w:rsidP="00EF65F5">
      <w:pPr>
        <w:ind w:firstLine="709"/>
        <w:rPr>
          <w:spacing w:val="-4"/>
          <w:szCs w:val="24"/>
        </w:rPr>
      </w:pPr>
      <w:r w:rsidRPr="00EA4A45">
        <w:rPr>
          <w:spacing w:val="-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 другими, не поименованными здесь способами, ставящими работника в определенную зависимость и направленными на обеспечение выполнения этим работником каких-либо действий в пользу стимулирующей его стороны.</w:t>
      </w:r>
    </w:p>
    <w:p w:rsidR="00EF65F5" w:rsidRPr="00EA4A45" w:rsidRDefault="00EF65F5" w:rsidP="00EF65F5">
      <w:pPr>
        <w:tabs>
          <w:tab w:val="left" w:pos="1276"/>
        </w:tabs>
        <w:ind w:firstLine="709"/>
        <w:rPr>
          <w:spacing w:val="-4"/>
          <w:szCs w:val="24"/>
        </w:rPr>
      </w:pPr>
      <w:r w:rsidRPr="00EA4A45">
        <w:rPr>
          <w:spacing w:val="-4"/>
          <w:szCs w:val="24"/>
        </w:rPr>
        <w:t>15.4. В случае возникновения у одной из Сторон подозрений, что произошло или может произойти нарушение каких-либо положений пунктов 15.1 – 15.3 настоящего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:rsidR="00EF65F5" w:rsidRPr="00EA4A45" w:rsidRDefault="00EF65F5" w:rsidP="00EF65F5">
      <w:pPr>
        <w:ind w:firstLine="709"/>
        <w:rPr>
          <w:spacing w:val="-4"/>
          <w:szCs w:val="24"/>
        </w:rPr>
      </w:pPr>
      <w:r w:rsidRPr="00EA4A45">
        <w:rPr>
          <w:spacing w:val="-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п. 15.1, п. 15.2 настоящего Договора любой из Сторон, аффилированными лицами, работниками или посредниками.</w:t>
      </w:r>
    </w:p>
    <w:p w:rsidR="00F016E9" w:rsidRPr="00EA4A45" w:rsidRDefault="00EF65F5" w:rsidP="00EF65F5">
      <w:pPr>
        <w:pStyle w:val="1"/>
        <w:numPr>
          <w:ilvl w:val="0"/>
          <w:numId w:val="0"/>
        </w:numPr>
        <w:ind w:firstLine="709"/>
        <w:rPr>
          <w:lang w:val="ru-RU"/>
        </w:rPr>
      </w:pPr>
      <w:r w:rsidRPr="00EA4A45">
        <w:rPr>
          <w:spacing w:val="-4"/>
        </w:rPr>
        <w:t>15</w:t>
      </w:r>
      <w:r w:rsidRPr="00EA4A45">
        <w:t>.5. В случае нарушения одной из Сторон обязательств по соблюдению требований, предусмотренных пунктами 15.1, 15.2 настоящего Договора, и обязательств воздерживаться от запрещенных в пункте 15.3 настоящего Договора действий и/или неполучения другой стороной в установленный срок подтверждения, что нарушения не произошло или не произойдет, такая другая Сторона имеет право расторгнуть настоящий Договор в одностороннем порядке полностью или в части, направив письменное уведомление о 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расторжения».</w:t>
      </w:r>
    </w:p>
    <w:p w:rsidR="00EF65F5" w:rsidRPr="00EA4A45" w:rsidRDefault="00EF65F5" w:rsidP="00EF65F5">
      <w:pPr>
        <w:ind w:firstLine="709"/>
        <w:rPr>
          <w:spacing w:val="-4"/>
          <w:szCs w:val="24"/>
        </w:rPr>
      </w:pPr>
    </w:p>
    <w:p w:rsidR="00062F04" w:rsidRPr="00EA4A45" w:rsidRDefault="00C940E7" w:rsidP="00062F04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  <w:lang w:val="ru-RU"/>
        </w:rPr>
      </w:pPr>
      <w:bookmarkStart w:id="20" w:name="_Ref414631998"/>
      <w:r w:rsidRPr="00EA4A45">
        <w:rPr>
          <w:b/>
        </w:rPr>
        <w:t>Р</w:t>
      </w:r>
      <w:r w:rsidR="00A8145F" w:rsidRPr="00EA4A45">
        <w:rPr>
          <w:b/>
        </w:rPr>
        <w:t>еквизиты Сторон</w:t>
      </w:r>
      <w:bookmarkEnd w:id="20"/>
    </w:p>
    <w:tbl>
      <w:tblPr>
        <w:tblW w:w="10173" w:type="dxa"/>
        <w:tblLayout w:type="fixed"/>
        <w:tblLook w:val="01E0" w:firstRow="1" w:lastRow="1" w:firstColumn="1" w:lastColumn="1" w:noHBand="0" w:noVBand="0"/>
      </w:tblPr>
      <w:tblGrid>
        <w:gridCol w:w="5353"/>
        <w:gridCol w:w="4820"/>
      </w:tblGrid>
      <w:tr w:rsidR="00E875AC" w:rsidRPr="00EA4A45" w:rsidTr="0012614D">
        <w:tc>
          <w:tcPr>
            <w:tcW w:w="5353" w:type="dxa"/>
          </w:tcPr>
          <w:p w:rsidR="00E875AC" w:rsidRPr="00EA4A45" w:rsidRDefault="00E875AC" w:rsidP="00E875AC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ЗАКАЗЧИК:</w:t>
            </w:r>
          </w:p>
          <w:p w:rsidR="00E875AC" w:rsidRPr="00EA4A45" w:rsidRDefault="00E875AC" w:rsidP="0012614D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Публичное акционерное общество «</w:t>
            </w:r>
            <w:r w:rsidR="007B2691" w:rsidRPr="00EA4A45">
              <w:rPr>
                <w:rFonts w:ascii="Times New Roman" w:hAnsi="Times New Roman"/>
                <w:sz w:val="24"/>
                <w:szCs w:val="24"/>
              </w:rPr>
              <w:t>Россети Московский регион</w:t>
            </w:r>
            <w:r w:rsidRPr="00EA4A45">
              <w:rPr>
                <w:rFonts w:ascii="Times New Roman" w:hAnsi="Times New Roman"/>
                <w:sz w:val="24"/>
                <w:szCs w:val="24"/>
              </w:rPr>
              <w:t>»  (ПАО «</w:t>
            </w:r>
            <w:r w:rsidR="007B2691" w:rsidRPr="00EA4A45">
              <w:rPr>
                <w:rFonts w:ascii="Times New Roman" w:hAnsi="Times New Roman"/>
                <w:sz w:val="24"/>
                <w:szCs w:val="24"/>
              </w:rPr>
              <w:t>Россети Московский регион</w:t>
            </w:r>
            <w:r w:rsidRPr="00EA4A45">
              <w:rPr>
                <w:rFonts w:ascii="Times New Roman" w:hAnsi="Times New Roman"/>
                <w:sz w:val="24"/>
                <w:szCs w:val="24"/>
              </w:rPr>
              <w:t>»)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Юридический адрес:</w:t>
            </w:r>
            <w:r w:rsidRPr="00EA4A45">
              <w:rPr>
                <w:szCs w:val="24"/>
              </w:rPr>
              <w:t xml:space="preserve"> </w:t>
            </w:r>
            <w:r w:rsidRPr="00EA4A45">
              <w:rPr>
                <w:spacing w:val="-7"/>
                <w:szCs w:val="24"/>
              </w:rPr>
              <w:t>115114, г. Москва, 2-й Павелецкий проезд,  д.3, стр.2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ОГРН</w:t>
            </w:r>
            <w:r w:rsidRPr="00EA4A45">
              <w:rPr>
                <w:szCs w:val="24"/>
              </w:rPr>
              <w:t xml:space="preserve"> 1057746555811 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ИНН</w:t>
            </w:r>
            <w:r w:rsidRPr="00EA4A45">
              <w:rPr>
                <w:szCs w:val="24"/>
              </w:rPr>
              <w:t xml:space="preserve"> 5036065113  </w:t>
            </w:r>
            <w:r w:rsidRPr="00EA4A45">
              <w:rPr>
                <w:b/>
                <w:szCs w:val="24"/>
              </w:rPr>
              <w:t>КПП </w:t>
            </w:r>
            <w:r w:rsidRPr="00EA4A45">
              <w:rPr>
                <w:szCs w:val="24"/>
              </w:rPr>
              <w:t>________________</w:t>
            </w:r>
          </w:p>
          <w:p w:rsidR="00E875AC" w:rsidRPr="00EA4A45" w:rsidRDefault="00E875AC" w:rsidP="0012614D">
            <w:pPr>
              <w:ind w:firstLine="0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__________________________________________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Адрес филиала:</w:t>
            </w:r>
            <w:r w:rsidRPr="00EA4A45">
              <w:rPr>
                <w:szCs w:val="24"/>
              </w:rPr>
              <w:t xml:space="preserve"> ___________________________ __________________________________________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Адрес для направления корреспонденции:</w:t>
            </w:r>
            <w:r w:rsidRPr="00EA4A45">
              <w:rPr>
                <w:szCs w:val="24"/>
              </w:rPr>
              <w:t xml:space="preserve"> ___ __________________________________________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ИНН/КПП:</w:t>
            </w:r>
            <w:r w:rsidRPr="00EA4A45">
              <w:rPr>
                <w:szCs w:val="24"/>
              </w:rPr>
              <w:t xml:space="preserve"> 5036065113/______________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Расчетный счет:</w:t>
            </w:r>
            <w:r w:rsidRPr="00EA4A45">
              <w:rPr>
                <w:szCs w:val="24"/>
              </w:rPr>
              <w:t xml:space="preserve"> </w:t>
            </w:r>
            <w:r w:rsidRPr="00EA4A45">
              <w:rPr>
                <w:szCs w:val="24"/>
              </w:rPr>
              <w:fldChar w:fldCharType="begin"/>
            </w:r>
            <w:r w:rsidRPr="00EA4A45">
              <w:rPr>
                <w:szCs w:val="24"/>
              </w:rPr>
              <w:instrText xml:space="preserve"> SET РасчетныйСчетНовыйФормат "40702810081088036304" </w:instrText>
            </w:r>
            <w:r w:rsidRPr="00EA4A45">
              <w:rPr>
                <w:szCs w:val="24"/>
              </w:rPr>
              <w:fldChar w:fldCharType="separate"/>
            </w:r>
            <w:r w:rsidRPr="00EA4A45">
              <w:rPr>
                <w:noProof/>
                <w:szCs w:val="24"/>
              </w:rPr>
              <w:t>40702810081088036304</w:t>
            </w:r>
            <w:r w:rsidRPr="00EA4A45">
              <w:rPr>
                <w:szCs w:val="24"/>
              </w:rPr>
              <w:fldChar w:fldCharType="end"/>
            </w:r>
            <w:r w:rsidRPr="00EA4A45">
              <w:rPr>
                <w:szCs w:val="24"/>
              </w:rPr>
              <w:t>___________________________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Наименование банка:</w:t>
            </w:r>
            <w:r w:rsidRPr="00EA4A45">
              <w:rPr>
                <w:szCs w:val="24"/>
              </w:rPr>
              <w:t xml:space="preserve"> ______________________ __________________________________________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БИК:</w:t>
            </w:r>
            <w:r w:rsidRPr="00EA4A45">
              <w:rPr>
                <w:szCs w:val="24"/>
              </w:rPr>
              <w:t xml:space="preserve"> _____________________________________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Корсчет:</w:t>
            </w:r>
            <w:r w:rsidRPr="00EA4A45">
              <w:rPr>
                <w:szCs w:val="24"/>
              </w:rPr>
              <w:t xml:space="preserve"> __________________________________</w:t>
            </w:r>
          </w:p>
          <w:p w:rsidR="00E875AC" w:rsidRPr="00EA4A45" w:rsidRDefault="00E875AC" w:rsidP="0012614D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left="36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875AC" w:rsidRPr="00EA4A45" w:rsidRDefault="00E875AC" w:rsidP="0012614D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______________/________________/</w:t>
            </w:r>
          </w:p>
          <w:p w:rsidR="00E875AC" w:rsidRPr="00EA4A45" w:rsidRDefault="00E875AC" w:rsidP="0012614D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E875AC" w:rsidRPr="00EA4A45" w:rsidRDefault="00E875AC" w:rsidP="00E875AC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4820" w:type="dxa"/>
          </w:tcPr>
          <w:p w:rsidR="00E875AC" w:rsidRPr="00EA4A45" w:rsidRDefault="00E875AC" w:rsidP="00E875AC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left="34"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ПОДРЯДЧИК:</w:t>
            </w:r>
          </w:p>
          <w:p w:rsidR="00E875AC" w:rsidRPr="00EA4A45" w:rsidRDefault="0012614D" w:rsidP="00E875AC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left="34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____________________________</w:t>
            </w:r>
            <w:r w:rsidR="00E875AC" w:rsidRPr="00EA4A45">
              <w:rPr>
                <w:rFonts w:ascii="Times New Roman" w:hAnsi="Times New Roman"/>
                <w:b/>
                <w:sz w:val="24"/>
                <w:szCs w:val="24"/>
              </w:rPr>
              <w:t>___________________________________</w:t>
            </w: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_______</w:t>
            </w:r>
            <w:r w:rsidR="00E875AC" w:rsidRPr="00EA4A45">
              <w:rPr>
                <w:rFonts w:ascii="Times New Roman" w:hAnsi="Times New Roman"/>
                <w:b/>
                <w:sz w:val="24"/>
                <w:szCs w:val="24"/>
              </w:rPr>
              <w:t>______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ИНН/КПП:</w:t>
            </w:r>
            <w:r w:rsidRPr="00EA4A45">
              <w:rPr>
                <w:szCs w:val="24"/>
              </w:rPr>
              <w:t xml:space="preserve"> __________/_____________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Юридический адрес:</w:t>
            </w:r>
            <w:r w:rsidRPr="00EA4A45">
              <w:rPr>
                <w:szCs w:val="24"/>
              </w:rPr>
              <w:t xml:space="preserve"> </w:t>
            </w:r>
            <w:r w:rsidRPr="00EA4A45">
              <w:rPr>
                <w:spacing w:val="-7"/>
                <w:szCs w:val="24"/>
              </w:rPr>
              <w:t>_____</w:t>
            </w:r>
            <w:r w:rsidR="0012614D" w:rsidRPr="00EA4A45">
              <w:rPr>
                <w:spacing w:val="-7"/>
                <w:szCs w:val="24"/>
              </w:rPr>
              <w:t>___</w:t>
            </w:r>
            <w:r w:rsidRPr="00EA4A45">
              <w:rPr>
                <w:spacing w:val="-7"/>
                <w:szCs w:val="24"/>
              </w:rPr>
              <w:t>___________ _______________________</w:t>
            </w:r>
            <w:r w:rsidR="0012614D" w:rsidRPr="00EA4A45">
              <w:rPr>
                <w:spacing w:val="-7"/>
                <w:szCs w:val="24"/>
              </w:rPr>
              <w:t>___</w:t>
            </w:r>
            <w:r w:rsidRPr="00EA4A45">
              <w:rPr>
                <w:spacing w:val="-7"/>
                <w:szCs w:val="24"/>
              </w:rPr>
              <w:t>______________</w:t>
            </w:r>
          </w:p>
          <w:p w:rsidR="00E875AC" w:rsidRPr="00EA4A45" w:rsidRDefault="00E875AC" w:rsidP="00E875AC">
            <w:pPr>
              <w:ind w:firstLine="0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</w:t>
            </w:r>
            <w:r w:rsidR="0012614D" w:rsidRPr="00EA4A45">
              <w:rPr>
                <w:b/>
                <w:szCs w:val="24"/>
              </w:rPr>
              <w:t>___</w:t>
            </w:r>
            <w:r w:rsidRPr="00EA4A45">
              <w:rPr>
                <w:b/>
                <w:szCs w:val="24"/>
              </w:rPr>
              <w:t>______________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Почтовый адрес:</w:t>
            </w:r>
            <w:r w:rsidRPr="00EA4A45">
              <w:rPr>
                <w:szCs w:val="24"/>
              </w:rPr>
              <w:t xml:space="preserve"> _____</w:t>
            </w:r>
            <w:r w:rsidR="0012614D" w:rsidRPr="00EA4A45">
              <w:rPr>
                <w:szCs w:val="24"/>
              </w:rPr>
              <w:t>___</w:t>
            </w:r>
            <w:r w:rsidRPr="00EA4A45">
              <w:rPr>
                <w:szCs w:val="24"/>
              </w:rPr>
              <w:t>______________ ______________________</w:t>
            </w:r>
            <w:r w:rsidR="0012614D" w:rsidRPr="00EA4A45">
              <w:rPr>
                <w:szCs w:val="24"/>
              </w:rPr>
              <w:t>______</w:t>
            </w:r>
            <w:r w:rsidRPr="00EA4A45">
              <w:rPr>
                <w:szCs w:val="24"/>
              </w:rPr>
              <w:t>________________________________________________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Расчетный счет:</w:t>
            </w:r>
            <w:r w:rsidRPr="00EA4A45">
              <w:rPr>
                <w:szCs w:val="24"/>
              </w:rPr>
              <w:t xml:space="preserve"> </w:t>
            </w:r>
            <w:r w:rsidRPr="00EA4A45">
              <w:rPr>
                <w:szCs w:val="24"/>
              </w:rPr>
              <w:fldChar w:fldCharType="begin"/>
            </w:r>
            <w:r w:rsidRPr="00EA4A45">
              <w:rPr>
                <w:szCs w:val="24"/>
              </w:rPr>
              <w:instrText xml:space="preserve"> SET РасчетныйСчетНовыйФормат "40702810081088036304" </w:instrText>
            </w:r>
            <w:r w:rsidRPr="00EA4A45">
              <w:rPr>
                <w:szCs w:val="24"/>
              </w:rPr>
              <w:fldChar w:fldCharType="separate"/>
            </w:r>
            <w:r w:rsidRPr="00EA4A45">
              <w:rPr>
                <w:noProof/>
                <w:szCs w:val="24"/>
              </w:rPr>
              <w:t>40702810081088036304</w:t>
            </w:r>
            <w:r w:rsidRPr="00EA4A45">
              <w:rPr>
                <w:szCs w:val="24"/>
              </w:rPr>
              <w:fldChar w:fldCharType="end"/>
            </w:r>
            <w:r w:rsidRPr="00EA4A45">
              <w:rPr>
                <w:szCs w:val="24"/>
              </w:rPr>
              <w:t>_________</w:t>
            </w:r>
            <w:r w:rsidR="0012614D" w:rsidRPr="00EA4A45">
              <w:rPr>
                <w:szCs w:val="24"/>
              </w:rPr>
              <w:t>___</w:t>
            </w:r>
            <w:r w:rsidRPr="00EA4A45">
              <w:rPr>
                <w:szCs w:val="24"/>
              </w:rPr>
              <w:t xml:space="preserve">__________ 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Наименование банка:</w:t>
            </w:r>
            <w:r w:rsidRPr="00EA4A45">
              <w:rPr>
                <w:szCs w:val="24"/>
              </w:rPr>
              <w:t xml:space="preserve"> _______</w:t>
            </w:r>
            <w:r w:rsidR="0012614D" w:rsidRPr="00EA4A45">
              <w:rPr>
                <w:szCs w:val="24"/>
              </w:rPr>
              <w:t>___</w:t>
            </w:r>
            <w:r w:rsidRPr="00EA4A45">
              <w:rPr>
                <w:szCs w:val="24"/>
              </w:rPr>
              <w:t>________ ___________________________</w:t>
            </w:r>
            <w:r w:rsidR="0012614D" w:rsidRPr="00EA4A45">
              <w:rPr>
                <w:szCs w:val="24"/>
              </w:rPr>
              <w:t>___</w:t>
            </w:r>
            <w:r w:rsidRPr="00EA4A45">
              <w:rPr>
                <w:szCs w:val="24"/>
              </w:rPr>
              <w:t>________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БИК:</w:t>
            </w:r>
            <w:r w:rsidRPr="00EA4A45">
              <w:rPr>
                <w:szCs w:val="24"/>
              </w:rPr>
              <w:t xml:space="preserve"> _______________________</w:t>
            </w:r>
            <w:r w:rsidR="0012614D" w:rsidRPr="00EA4A45">
              <w:rPr>
                <w:szCs w:val="24"/>
              </w:rPr>
              <w:t>___</w:t>
            </w:r>
            <w:r w:rsidRPr="00EA4A45">
              <w:rPr>
                <w:szCs w:val="24"/>
              </w:rPr>
              <w:t>______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Корсчет:</w:t>
            </w:r>
            <w:r w:rsidRPr="00EA4A45">
              <w:rPr>
                <w:szCs w:val="24"/>
              </w:rPr>
              <w:t xml:space="preserve"> ____________________</w:t>
            </w:r>
            <w:r w:rsidR="0012614D" w:rsidRPr="00EA4A45">
              <w:rPr>
                <w:szCs w:val="24"/>
              </w:rPr>
              <w:t>___</w:t>
            </w:r>
            <w:r w:rsidRPr="00EA4A45">
              <w:rPr>
                <w:szCs w:val="24"/>
              </w:rPr>
              <w:t>______</w:t>
            </w:r>
          </w:p>
          <w:p w:rsidR="00E875AC" w:rsidRPr="00EA4A45" w:rsidRDefault="00E875AC" w:rsidP="00E875AC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left="360"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875AC" w:rsidRPr="00EA4A45" w:rsidRDefault="00E875AC" w:rsidP="00E875AC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left="360"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</w:p>
          <w:p w:rsidR="00E875AC" w:rsidRPr="00EA4A45" w:rsidRDefault="00E875AC" w:rsidP="00E875AC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______________/________________/</w:t>
            </w:r>
          </w:p>
          <w:p w:rsidR="00E875AC" w:rsidRPr="00EA4A45" w:rsidRDefault="00E875AC" w:rsidP="00E875AC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E875AC" w:rsidRPr="00EA4A45" w:rsidRDefault="00E875AC" w:rsidP="00E875AC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</w:tr>
    </w:tbl>
    <w:p w:rsidR="00147B25" w:rsidRPr="00EA4A45" w:rsidRDefault="00147B25" w:rsidP="00C1792E">
      <w:pPr>
        <w:rPr>
          <w:szCs w:val="24"/>
        </w:rPr>
      </w:pPr>
    </w:p>
    <w:p w:rsidR="00DE6952" w:rsidRPr="00EA4A45" w:rsidRDefault="00062F04" w:rsidP="00DE695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br w:type="page"/>
      </w:r>
      <w:r w:rsidR="00DE6952"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DE6952" w:rsidRPr="00EA4A45">
        <w:rPr>
          <w:rFonts w:ascii="Times New Roman" w:hAnsi="Times New Roman"/>
          <w:sz w:val="24"/>
          <w:szCs w:val="24"/>
          <w:lang w:val="ru-RU"/>
        </w:rPr>
        <w:t>1</w:t>
      </w:r>
    </w:p>
    <w:p w:rsidR="00DE6952" w:rsidRPr="00EA4A45" w:rsidRDefault="00DE6952" w:rsidP="00DE6952">
      <w:pPr>
        <w:tabs>
          <w:tab w:val="left" w:pos="6521"/>
        </w:tabs>
        <w:ind w:left="6521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DE6952" w:rsidRPr="00EA4A45" w:rsidRDefault="00DE6952" w:rsidP="00DE695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147B25" w:rsidRPr="00EA4A45" w:rsidRDefault="00147B25" w:rsidP="00C1792E">
      <w:pPr>
        <w:rPr>
          <w:szCs w:val="24"/>
        </w:rPr>
      </w:pPr>
    </w:p>
    <w:p w:rsidR="00147B25" w:rsidRPr="00EA4A45" w:rsidRDefault="00147B25" w:rsidP="00C1792E">
      <w:pPr>
        <w:rPr>
          <w:szCs w:val="24"/>
        </w:rPr>
      </w:pPr>
    </w:p>
    <w:p w:rsidR="00B53B41" w:rsidRPr="00EA4A45" w:rsidRDefault="00B53B41" w:rsidP="00B53B41">
      <w:pPr>
        <w:jc w:val="center"/>
        <w:rPr>
          <w:b/>
          <w:szCs w:val="24"/>
        </w:rPr>
      </w:pPr>
      <w:r w:rsidRPr="00EA4A45">
        <w:rPr>
          <w:b/>
          <w:szCs w:val="24"/>
        </w:rPr>
        <w:t>РАСЧЕТ ДОГОВОРНОЙ ЦЕНЫ</w:t>
      </w:r>
    </w:p>
    <w:p w:rsidR="00B53B41" w:rsidRPr="00EA4A45" w:rsidRDefault="00B53B41" w:rsidP="00B53B41">
      <w:pPr>
        <w:ind w:firstLine="0"/>
        <w:rPr>
          <w:b/>
          <w:szCs w:val="24"/>
        </w:rPr>
      </w:pPr>
      <w:r w:rsidRPr="00EA4A45">
        <w:rPr>
          <w:b/>
          <w:szCs w:val="24"/>
        </w:rPr>
        <w:t>___________________________________________________________________________________</w:t>
      </w:r>
    </w:p>
    <w:p w:rsidR="00B53B41" w:rsidRPr="00EA4A45" w:rsidRDefault="00B53B41" w:rsidP="00B53B41">
      <w:pPr>
        <w:ind w:firstLine="0"/>
        <w:jc w:val="center"/>
        <w:rPr>
          <w:b/>
          <w:szCs w:val="24"/>
        </w:rPr>
      </w:pPr>
      <w:r w:rsidRPr="00EA4A45">
        <w:rPr>
          <w:i/>
          <w:szCs w:val="24"/>
        </w:rPr>
        <w:t>(указать название объекта в точном соответствии с предметом договора по оказанию услуг</w:t>
      </w:r>
      <w:r w:rsidR="00BF747E" w:rsidRPr="00EA4A45">
        <w:rPr>
          <w:i/>
          <w:szCs w:val="24"/>
        </w:rPr>
        <w:t xml:space="preserve"> энергоснабжения</w:t>
      </w:r>
      <w:r w:rsidRPr="00EA4A45">
        <w:rPr>
          <w:i/>
          <w:szCs w:val="24"/>
        </w:rPr>
        <w:t>)</w:t>
      </w:r>
    </w:p>
    <w:p w:rsidR="00B53B41" w:rsidRPr="00EA4A45" w:rsidRDefault="00B53B41" w:rsidP="00C1792E">
      <w:pPr>
        <w:rPr>
          <w:szCs w:val="24"/>
        </w:rPr>
      </w:pPr>
    </w:p>
    <w:p w:rsidR="00B53B41" w:rsidRPr="00EA4A45" w:rsidRDefault="00B53B41" w:rsidP="00C1792E">
      <w:pPr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"/>
        <w:gridCol w:w="6153"/>
        <w:gridCol w:w="3301"/>
      </w:tblGrid>
      <w:tr w:rsidR="00B53B41" w:rsidRPr="00EA4A45" w:rsidTr="008B585E">
        <w:tc>
          <w:tcPr>
            <w:tcW w:w="603" w:type="dxa"/>
            <w:shd w:val="clear" w:color="auto" w:fill="auto"/>
            <w:vAlign w:val="center"/>
          </w:tcPr>
          <w:p w:rsidR="00B53B41" w:rsidRPr="00EA4A45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№ п/п</w:t>
            </w:r>
          </w:p>
        </w:tc>
        <w:tc>
          <w:tcPr>
            <w:tcW w:w="6309" w:type="dxa"/>
            <w:shd w:val="clear" w:color="auto" w:fill="auto"/>
            <w:vAlign w:val="center"/>
          </w:tcPr>
          <w:p w:rsidR="00B53B41" w:rsidRPr="00EA4A45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Наименование работ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B53B41" w:rsidRPr="00EA4A45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Стоимость работ в текущих ценах, руб.</w:t>
            </w: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1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2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3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4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ИТОГО</w:t>
            </w: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НДС 20%</w:t>
            </w: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Всего с НДС</w:t>
            </w: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</w:tbl>
    <w:p w:rsidR="00B53B41" w:rsidRPr="00EA4A45" w:rsidRDefault="00B53B41" w:rsidP="00C1792E">
      <w:pPr>
        <w:rPr>
          <w:szCs w:val="24"/>
        </w:rPr>
      </w:pPr>
    </w:p>
    <w:p w:rsidR="00B53B41" w:rsidRPr="00EA4A45" w:rsidRDefault="00B53B41" w:rsidP="00C1792E">
      <w:pPr>
        <w:rPr>
          <w:szCs w:val="24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5157"/>
        <w:gridCol w:w="5157"/>
      </w:tblGrid>
      <w:tr w:rsidR="00B53B41" w:rsidRPr="00EA4A45" w:rsidTr="00B53B41">
        <w:tc>
          <w:tcPr>
            <w:tcW w:w="5157" w:type="dxa"/>
          </w:tcPr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5157" w:type="dxa"/>
          </w:tcPr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B53B41" w:rsidRPr="00EA4A45" w:rsidRDefault="00B53B41" w:rsidP="00C1792E">
      <w:pPr>
        <w:rPr>
          <w:szCs w:val="24"/>
        </w:rPr>
      </w:pPr>
    </w:p>
    <w:p w:rsidR="00142911" w:rsidRPr="00EA4A45" w:rsidRDefault="00142911">
      <w:pPr>
        <w:ind w:firstLine="0"/>
        <w:jc w:val="left"/>
        <w:rPr>
          <w:szCs w:val="24"/>
        </w:rPr>
      </w:pPr>
      <w:r w:rsidRPr="00EA4A45">
        <w:rPr>
          <w:szCs w:val="24"/>
        </w:rPr>
        <w:br w:type="page"/>
      </w:r>
    </w:p>
    <w:p w:rsidR="00142911" w:rsidRPr="00EA4A45" w:rsidRDefault="00142911" w:rsidP="00142911">
      <w:pPr>
        <w:autoSpaceDE w:val="0"/>
        <w:autoSpaceDN w:val="0"/>
        <w:adjustRightInd w:val="0"/>
        <w:ind w:left="5387" w:right="-2" w:firstLine="0"/>
        <w:rPr>
          <w:rFonts w:eastAsia="Calibri"/>
          <w:bCs/>
          <w:color w:val="000000"/>
          <w:szCs w:val="24"/>
        </w:rPr>
      </w:pPr>
      <w:r w:rsidRPr="00EA4A45">
        <w:rPr>
          <w:rFonts w:eastAsia="Calibri"/>
          <w:bCs/>
          <w:color w:val="000000"/>
          <w:szCs w:val="24"/>
        </w:rPr>
        <w:lastRenderedPageBreak/>
        <w:t xml:space="preserve">Приложение </w:t>
      </w:r>
      <w:r w:rsidRPr="00EA4A45">
        <w:rPr>
          <w:rFonts w:eastAsia="Calibri"/>
          <w:bCs/>
          <w:szCs w:val="24"/>
        </w:rPr>
        <w:t>№ 1.1</w:t>
      </w:r>
    </w:p>
    <w:p w:rsidR="00142911" w:rsidRPr="00EA4A45" w:rsidRDefault="00142911" w:rsidP="00142911">
      <w:pPr>
        <w:spacing w:line="276" w:lineRule="auto"/>
        <w:ind w:left="5387" w:firstLine="0"/>
        <w:rPr>
          <w:rFonts w:eastAsia="Calibri"/>
          <w:b/>
          <w:szCs w:val="24"/>
        </w:rPr>
      </w:pPr>
      <w:r w:rsidRPr="00EA4A45">
        <w:rPr>
          <w:szCs w:val="24"/>
        </w:rPr>
        <w:t>к Договору № _________от «___»__________20__г.</w:t>
      </w:r>
    </w:p>
    <w:p w:rsidR="00142911" w:rsidRPr="00EA4A45" w:rsidRDefault="00142911" w:rsidP="00142911">
      <w:pPr>
        <w:spacing w:line="320" w:lineRule="exact"/>
        <w:jc w:val="center"/>
        <w:rPr>
          <w:b/>
          <w:szCs w:val="24"/>
        </w:rPr>
      </w:pPr>
    </w:p>
    <w:p w:rsidR="00142911" w:rsidRPr="00EA4A45" w:rsidRDefault="00142911" w:rsidP="00142911">
      <w:pPr>
        <w:spacing w:line="320" w:lineRule="exact"/>
        <w:jc w:val="center"/>
        <w:rPr>
          <w:b/>
          <w:szCs w:val="24"/>
        </w:rPr>
      </w:pPr>
      <w:r w:rsidRPr="00EA4A45">
        <w:rPr>
          <w:b/>
          <w:szCs w:val="24"/>
        </w:rPr>
        <w:t>Условия привлечения и допуска иностранной рабочей силы в целях исполнения обязательств по договору</w:t>
      </w:r>
    </w:p>
    <w:p w:rsidR="00142911" w:rsidRPr="00EA4A45" w:rsidRDefault="00142911" w:rsidP="00142911">
      <w:pPr>
        <w:spacing w:line="320" w:lineRule="exact"/>
        <w:ind w:firstLine="709"/>
        <w:rPr>
          <w:b/>
          <w:szCs w:val="24"/>
        </w:rPr>
      </w:pP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1. Подрядчик осведомлен, что в целях безопасности объектов топливно-энергетического комплекса и критической инфраструктуры в соответствии с федеральными законами «О безопасности объектов топливно-энергетического комплекса», «О противодействии терроризму», «О безопасности критической информационной инфраструктуры Российской Федерации» и иными нормативными правовыми актами Заказчик реализует комплекс мер, направленных на недопущение актов незаконного вмешательства, угрожающих безопасному функционированию объекта ТЭК, обеспечивает антитеррористическую защищенность объекта ТЭК  и критической инфраструктуры, в том числе выполняет мероприятия, направленные на соблюдение требований законодательства в отношении персонала, привлекаемого к выполнению работ (оказанию) услуг по Договору.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Содержание настоящих Условий Подрядчику понятно и Подрядчик согласен с их безусловным принятием и выполнением.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Реализация Подрядчиком требований настоящий Условий не является основанием для приостановления и/или продления сроков исполнения обязательств по Договору.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 xml:space="preserve">2. В случае необходимости привлечения к выполнению работ по Договору иностранных граждан (по трудовому договору, по договору гражданско-правового характера или на иных основаниях) Подрядчик должен </w:t>
      </w:r>
      <w:r w:rsidRPr="00EA4A45">
        <w:rPr>
          <w:b/>
          <w:szCs w:val="24"/>
        </w:rPr>
        <w:t>предварительно письменно согласовать</w:t>
      </w:r>
      <w:r w:rsidRPr="00EA4A45">
        <w:rPr>
          <w:szCs w:val="24"/>
        </w:rPr>
        <w:t xml:space="preserve"> такое привлечение иностранного персонала с Заказчиком. 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  <w:u w:val="single"/>
        </w:rPr>
        <w:t>Согласование Заказчика может быть дано в случае, если отсутствуют нормативно-правовые запреты на привлечение соответствующего персонала с учетом специфики объекта ТЭК и выполняемых работ/оказываемых услуг, после проведения Заказчиком необходимой проверки и при условии обеспечения выполнения Подрядчиком и привлекаемым им персоналом следующих требований</w:t>
      </w:r>
      <w:r w:rsidRPr="00EA4A45">
        <w:rPr>
          <w:szCs w:val="24"/>
        </w:rPr>
        <w:t>: привлекаемый иностранный гражданин имеет разрешение на работу, патент или иной предусмотренный законодательством документ, подтверждающий право на работу на территории Российской Федерации; Подрядчик имеет разрешение на привлечение и использование иностранных работников (если иное не предусмотрено законодательством РФ); привлекаемый иностранный гражданин поставлен на миграционный учет, имеет миграционную карту (если иное не предусмотрено законодательством РФ); Подрядчик уведомил  территориальный орган МВД России, на территории которого иностранный гражданин осуществляет трудовую деятельность о заключении трудового или гражданско-правового договора с иностранным гражданином; Подрядчик не превышает допустимую долю иностранных работников, установленную в соответствующей отрасли.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  <w:u w:val="single"/>
        </w:rPr>
        <w:t>Подрядчик обязуется предоставить документальное подтверждение вышеуказанных условий в отношении каждого привлекаемого иностранного гражданина</w:t>
      </w:r>
      <w:r w:rsidRPr="00EA4A45">
        <w:rPr>
          <w:szCs w:val="24"/>
        </w:rPr>
        <w:t xml:space="preserve">. Заказчик вправе в рамках проверки предоставленных сведений делать запросы в уполномоченные государственные органы, при этом Подрядчик обязуется оказывать содействие Заказчику в получении необходимой информации. 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Одновременно с указанной в настоящем пункте информацией Подрядчик обеспечивает получение и направление оформленных в соответствии с требованиями Федерального закона «О персональных данных» письменных согласий на обработку персональных данных каждого привлекаемого иностранного гражданина.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 xml:space="preserve">3. Согласование осуществляется с учетом сроков действия вышеперечисленных документов. 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 xml:space="preserve">Ранее выданное согласование может быть отозвано в случае изменений нормативных правовых требований к персоналу, в том числе к обеспечению безопасности объектов ТЭК, </w:t>
      </w:r>
      <w:r w:rsidRPr="00EA4A45">
        <w:rPr>
          <w:szCs w:val="24"/>
        </w:rPr>
        <w:lastRenderedPageBreak/>
        <w:t>критической инфраструктуры, антитеррористической защищенности, изменения трудового, административного, миграционного законодательства, законодательства в области обеспечения санитарно-эпидемиологического благополучия, а также в случае аннулирования, недействительности, истечения срока документов, предоставленных Подрядчиком для согласования привлечения иностранного персонала.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 xml:space="preserve">4. Подрядчик гарантирует Заказчику соблюдение Подрядчиком и привлекаемыми им к выполнению работ лицами нормативных правовых актов Российской Федерации, 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населения, требований пожарной безопасности. 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В случае привлечения к работе иностранных граждан Подрядчик обязан самостоятельно, без привлечения Заказчика, выполнить все требования законодательства, связанные с привлечением иностранного гражданина.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5. Подрядчик несет самостоятельную ответственность за соблюдение нормативных правовых актов Российской Федерации при привлечении к труду иностранных граждан (включая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населения, требований пожарной безопасности). В случае несоблюдения Подрядчиком или привлекаемыми им к выполнению работ лицами указанных нормативных правовых актов Подрядчик обязуется возместить Заказчику убытки и любые иные расходы, понесенные последним в связи с нарушением Подрядчиком законодательства.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 xml:space="preserve">6. Указанные в настоящих Условия требования к Подрядчику применяются в равной степени к привлекаемым им субподрядчикам/субисполнителям. 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Подрядчик обязуется обеспечить выполнение привлекаемыми им субподрядчиками/субисполнителями соблюдение настоящих Условий и несет ответственность за нарушение такими привлеченными лицами настоящих Условий.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7. Любые расходы и издержки, прямо или косвенно связанные с исполнением Подрядчиком настоящих Условий Подрядчик несет самостоятельно и Заказчик ни при каких условиях не обязан возмещать какие-либо затраты, расходы и/или убытки Подрядчика/Исполнителя, связанные с выполнением настоящих Условий.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142911" w:rsidRPr="00EA4A45" w:rsidTr="00550318">
        <w:tc>
          <w:tcPr>
            <w:tcW w:w="5148" w:type="dxa"/>
          </w:tcPr>
          <w:p w:rsidR="00142911" w:rsidRPr="00EA4A45" w:rsidRDefault="00142911" w:rsidP="00550318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ЗАКАЗЧИК</w:t>
            </w:r>
          </w:p>
          <w:p w:rsidR="00142911" w:rsidRPr="00EA4A45" w:rsidRDefault="00142911" w:rsidP="00550318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ПАО «Россети Московский регион»</w:t>
            </w:r>
          </w:p>
          <w:p w:rsidR="00142911" w:rsidRPr="00EA4A45" w:rsidRDefault="00142911" w:rsidP="00550318">
            <w:pPr>
              <w:rPr>
                <w:szCs w:val="24"/>
              </w:rPr>
            </w:pPr>
          </w:p>
          <w:p w:rsidR="00142911" w:rsidRPr="00EA4A45" w:rsidRDefault="00142911" w:rsidP="00550318">
            <w:pPr>
              <w:rPr>
                <w:szCs w:val="24"/>
              </w:rPr>
            </w:pPr>
          </w:p>
          <w:p w:rsidR="00142911" w:rsidRPr="00EA4A45" w:rsidRDefault="00142911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 xml:space="preserve">______________/ФИО/ </w:t>
            </w:r>
          </w:p>
          <w:p w:rsidR="00142911" w:rsidRPr="00EA4A45" w:rsidRDefault="00142911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«___» _________ 20__ г.</w:t>
            </w:r>
          </w:p>
          <w:p w:rsidR="00142911" w:rsidRPr="00EA4A45" w:rsidRDefault="00142911" w:rsidP="00550318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4741" w:type="dxa"/>
          </w:tcPr>
          <w:p w:rsidR="00142911" w:rsidRPr="00EA4A45" w:rsidRDefault="00142911" w:rsidP="00550318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ПОДРЯДЧИК</w:t>
            </w:r>
          </w:p>
          <w:p w:rsidR="00142911" w:rsidRPr="00EA4A45" w:rsidRDefault="00142911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  <w:p w:rsidR="00142911" w:rsidRPr="00EA4A45" w:rsidRDefault="00142911" w:rsidP="00550318">
            <w:pPr>
              <w:rPr>
                <w:szCs w:val="24"/>
              </w:rPr>
            </w:pPr>
          </w:p>
          <w:p w:rsidR="00142911" w:rsidRPr="00EA4A45" w:rsidRDefault="00142911" w:rsidP="00550318">
            <w:pPr>
              <w:rPr>
                <w:szCs w:val="24"/>
              </w:rPr>
            </w:pPr>
          </w:p>
          <w:p w:rsidR="00142911" w:rsidRPr="00EA4A45" w:rsidRDefault="00142911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______________/ФИО/</w:t>
            </w:r>
          </w:p>
          <w:p w:rsidR="00142911" w:rsidRPr="00EA4A45" w:rsidRDefault="00142911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«___» _________ 20__ г.</w:t>
            </w:r>
          </w:p>
          <w:p w:rsidR="00142911" w:rsidRPr="00EA4A45" w:rsidRDefault="00142911" w:rsidP="00550318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</w:tr>
    </w:tbl>
    <w:p w:rsidR="00142911" w:rsidRPr="00EA4A45" w:rsidRDefault="00142911" w:rsidP="00C1792E">
      <w:pPr>
        <w:rPr>
          <w:szCs w:val="24"/>
        </w:rPr>
      </w:pPr>
    </w:p>
    <w:p w:rsidR="00142911" w:rsidRPr="00EA4A45" w:rsidRDefault="00142911" w:rsidP="00C1792E">
      <w:pPr>
        <w:rPr>
          <w:szCs w:val="24"/>
        </w:rPr>
      </w:pPr>
    </w:p>
    <w:p w:rsidR="00142911" w:rsidRPr="00EA4A45" w:rsidRDefault="00142911" w:rsidP="00C1792E">
      <w:pPr>
        <w:rPr>
          <w:szCs w:val="24"/>
        </w:rPr>
        <w:sectPr w:rsidR="00142911" w:rsidRPr="00EA4A45" w:rsidSect="004B75A0">
          <w:footerReference w:type="even" r:id="rId9"/>
          <w:footerReference w:type="default" r:id="rId10"/>
          <w:pgSz w:w="11906" w:h="16838"/>
          <w:pgMar w:top="720" w:right="707" w:bottom="1276" w:left="1134" w:header="709" w:footer="551" w:gutter="0"/>
          <w:cols w:space="708"/>
          <w:docGrid w:linePitch="360"/>
        </w:sectPr>
      </w:pPr>
    </w:p>
    <w:p w:rsidR="005F7865" w:rsidRPr="00EA4A45" w:rsidRDefault="005F7865" w:rsidP="005F7865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930FFC" w:rsidRPr="00EA4A45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A4A45">
        <w:rPr>
          <w:rFonts w:ascii="Times New Roman" w:hAnsi="Times New Roman"/>
          <w:sz w:val="24"/>
          <w:szCs w:val="24"/>
          <w:lang w:val="ru-RU"/>
        </w:rPr>
        <w:t>2</w:t>
      </w:r>
    </w:p>
    <w:p w:rsidR="005F7865" w:rsidRPr="00EA4A45" w:rsidRDefault="005F7865" w:rsidP="005F7865">
      <w:pPr>
        <w:tabs>
          <w:tab w:val="left" w:pos="6521"/>
        </w:tabs>
        <w:ind w:left="11624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5F7865" w:rsidRPr="00EA4A45" w:rsidRDefault="005F7865" w:rsidP="005F7865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5F7865" w:rsidRPr="00EA4A45" w:rsidRDefault="005F7865" w:rsidP="005F7865">
      <w:pPr>
        <w:rPr>
          <w:szCs w:val="24"/>
        </w:rPr>
      </w:pPr>
    </w:p>
    <w:p w:rsidR="005F7865" w:rsidRPr="00EA4A45" w:rsidRDefault="005F7865" w:rsidP="005F7865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 xml:space="preserve">График </w:t>
      </w:r>
      <w:r w:rsidR="00930FFC" w:rsidRPr="00EA4A45">
        <w:rPr>
          <w:b/>
          <w:szCs w:val="24"/>
        </w:rPr>
        <w:t>аван</w:t>
      </w:r>
      <w:r w:rsidRPr="00EA4A45">
        <w:rPr>
          <w:b/>
          <w:szCs w:val="24"/>
        </w:rPr>
        <w:t xml:space="preserve">сирования работ </w:t>
      </w:r>
    </w:p>
    <w:p w:rsidR="005F7865" w:rsidRPr="00EA4A45" w:rsidRDefault="005F7865" w:rsidP="005F7865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 xml:space="preserve">  </w:t>
      </w:r>
    </w:p>
    <w:p w:rsidR="00930FFC" w:rsidRPr="00EA4A45" w:rsidRDefault="00930FFC" w:rsidP="005F7865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 xml:space="preserve">(на отдельном файле </w:t>
      </w:r>
      <w:r w:rsidRPr="00EA4A45">
        <w:rPr>
          <w:b/>
          <w:szCs w:val="24"/>
          <w:lang w:val="en-US"/>
        </w:rPr>
        <w:t>xml</w:t>
      </w:r>
      <w:r w:rsidRPr="00EA4A45">
        <w:rPr>
          <w:b/>
          <w:szCs w:val="24"/>
        </w:rPr>
        <w:t>)</w:t>
      </w:r>
    </w:p>
    <w:p w:rsidR="005F7865" w:rsidRPr="00EA4A45" w:rsidRDefault="005F7865" w:rsidP="005F7865">
      <w:pPr>
        <w:ind w:right="-6"/>
        <w:jc w:val="center"/>
        <w:rPr>
          <w:b/>
          <w:szCs w:val="24"/>
        </w:rPr>
      </w:pPr>
    </w:p>
    <w:p w:rsidR="005F7865" w:rsidRPr="00EA4A45" w:rsidRDefault="005F7865" w:rsidP="005F7865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>ПОДПИСИ СТОРОН:</w:t>
      </w:r>
    </w:p>
    <w:tbl>
      <w:tblPr>
        <w:tblW w:w="16019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8009"/>
        <w:gridCol w:w="8010"/>
      </w:tblGrid>
      <w:tr w:rsidR="005F7865" w:rsidRPr="00EA4A45" w:rsidTr="008B585E">
        <w:tc>
          <w:tcPr>
            <w:tcW w:w="8009" w:type="dxa"/>
          </w:tcPr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eastAsia="x-none"/>
              </w:rPr>
            </w:pPr>
            <w:r w:rsidRPr="00EA4A45">
              <w:rPr>
                <w:szCs w:val="24"/>
                <w:lang w:eastAsia="x-none"/>
              </w:rPr>
              <w:t>ЗАКАЗЧИК</w:t>
            </w: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val="x-none" w:eastAsia="x-none"/>
              </w:rPr>
              <w:t>_________________________</w:t>
            </w:r>
            <w:r w:rsidRPr="00EA4A45">
              <w:rPr>
                <w:b/>
                <w:szCs w:val="24"/>
                <w:lang w:eastAsia="x-none"/>
              </w:rPr>
              <w:t>_________</w:t>
            </w: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i/>
                <w:szCs w:val="24"/>
                <w:lang w:eastAsia="x-none"/>
              </w:rPr>
            </w:pPr>
          </w:p>
          <w:p w:rsidR="005F7865" w:rsidRPr="00EA4A45" w:rsidRDefault="005F7865" w:rsidP="008B585E">
            <w:pPr>
              <w:ind w:firstLine="0"/>
              <w:rPr>
                <w:szCs w:val="24"/>
              </w:rPr>
            </w:pP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______________/___________________/</w:t>
            </w: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«___» _______</w:t>
            </w:r>
            <w:r w:rsidRPr="00EA4A45">
              <w:rPr>
                <w:szCs w:val="24"/>
                <w:lang w:eastAsia="x-none"/>
              </w:rPr>
              <w:t>_</w:t>
            </w:r>
            <w:r w:rsidRPr="00EA4A45">
              <w:rPr>
                <w:szCs w:val="24"/>
                <w:lang w:val="x-none" w:eastAsia="x-none"/>
              </w:rPr>
              <w:t>__ 20__ г.</w:t>
            </w: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М.П.</w:t>
            </w:r>
          </w:p>
        </w:tc>
        <w:tc>
          <w:tcPr>
            <w:tcW w:w="8010" w:type="dxa"/>
          </w:tcPr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eastAsia="x-none"/>
              </w:rPr>
            </w:pPr>
            <w:r w:rsidRPr="00EA4A45">
              <w:rPr>
                <w:szCs w:val="24"/>
                <w:lang w:eastAsia="x-none"/>
              </w:rPr>
              <w:t>ПОДРЯДЧИК</w:t>
            </w:r>
          </w:p>
          <w:p w:rsidR="005F7865" w:rsidRPr="00EA4A45" w:rsidRDefault="005F7865" w:rsidP="008B585E">
            <w:pPr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eastAsia="x-none"/>
              </w:rPr>
              <w:t>ПАО «</w:t>
            </w:r>
            <w:r w:rsidR="007B2691" w:rsidRPr="00EA4A45">
              <w:rPr>
                <w:b/>
                <w:szCs w:val="24"/>
              </w:rPr>
              <w:t>Россети Московский регион</w:t>
            </w:r>
            <w:r w:rsidRPr="00EA4A45">
              <w:rPr>
                <w:b/>
                <w:szCs w:val="24"/>
                <w:lang w:eastAsia="x-none"/>
              </w:rPr>
              <w:t>»</w:t>
            </w:r>
          </w:p>
          <w:p w:rsidR="005F7865" w:rsidRPr="00EA4A45" w:rsidRDefault="005F7865" w:rsidP="008B585E">
            <w:pPr>
              <w:rPr>
                <w:szCs w:val="24"/>
              </w:rPr>
            </w:pPr>
          </w:p>
          <w:p w:rsidR="005F7865" w:rsidRPr="00EA4A45" w:rsidRDefault="005F7865" w:rsidP="008B585E">
            <w:pPr>
              <w:rPr>
                <w:szCs w:val="24"/>
              </w:rPr>
            </w:pPr>
          </w:p>
          <w:p w:rsidR="005F7865" w:rsidRPr="00EA4A45" w:rsidRDefault="005F7865" w:rsidP="008B585E">
            <w:pPr>
              <w:rPr>
                <w:szCs w:val="24"/>
              </w:rPr>
            </w:pP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______________/___________________/</w:t>
            </w: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«___» _______</w:t>
            </w:r>
            <w:r w:rsidRPr="00EA4A45">
              <w:rPr>
                <w:szCs w:val="24"/>
                <w:lang w:eastAsia="x-none"/>
              </w:rPr>
              <w:t>_</w:t>
            </w:r>
            <w:r w:rsidRPr="00EA4A45">
              <w:rPr>
                <w:szCs w:val="24"/>
                <w:lang w:val="x-none" w:eastAsia="x-none"/>
              </w:rPr>
              <w:t>__ 20__ г.</w:t>
            </w: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М.П.</w:t>
            </w:r>
          </w:p>
        </w:tc>
      </w:tr>
    </w:tbl>
    <w:p w:rsidR="005F7865" w:rsidRPr="00EA4A45" w:rsidRDefault="005F7865" w:rsidP="005F7865">
      <w:pPr>
        <w:ind w:right="-6"/>
        <w:rPr>
          <w:szCs w:val="24"/>
        </w:rPr>
      </w:pPr>
    </w:p>
    <w:p w:rsidR="005F7865" w:rsidRPr="00EA4A45" w:rsidRDefault="005F7865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930FFC" w:rsidRPr="00EA4A45" w:rsidRDefault="00930FFC" w:rsidP="00930FFC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>Приложение №</w:t>
      </w:r>
      <w:r w:rsidRPr="00EA4A45">
        <w:rPr>
          <w:rFonts w:ascii="Times New Roman" w:hAnsi="Times New Roman"/>
          <w:sz w:val="24"/>
          <w:szCs w:val="24"/>
          <w:lang w:val="ru-RU"/>
        </w:rPr>
        <w:t xml:space="preserve"> 2.1</w:t>
      </w:r>
    </w:p>
    <w:p w:rsidR="00930FFC" w:rsidRPr="00EA4A45" w:rsidRDefault="00930FFC" w:rsidP="00930FFC">
      <w:pPr>
        <w:tabs>
          <w:tab w:val="left" w:pos="6521"/>
        </w:tabs>
        <w:ind w:left="11624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930FFC" w:rsidRPr="00EA4A45" w:rsidRDefault="00930FFC" w:rsidP="00930FFC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930FFC" w:rsidRPr="00EA4A45" w:rsidRDefault="00930FFC" w:rsidP="00930FFC">
      <w:pPr>
        <w:rPr>
          <w:szCs w:val="24"/>
        </w:rPr>
      </w:pPr>
    </w:p>
    <w:p w:rsidR="00930FFC" w:rsidRPr="00EA4A45" w:rsidRDefault="00930FFC" w:rsidP="00930FFC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>Отчет об использовании авансовых платежей</w:t>
      </w:r>
    </w:p>
    <w:p w:rsidR="00930FFC" w:rsidRPr="00EA4A45" w:rsidRDefault="00930FFC" w:rsidP="00930FFC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 xml:space="preserve">  </w:t>
      </w:r>
    </w:p>
    <w:p w:rsidR="00930FFC" w:rsidRPr="00EA4A45" w:rsidRDefault="00930FFC" w:rsidP="00930FFC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 xml:space="preserve">(на отдельном файле </w:t>
      </w:r>
      <w:r w:rsidRPr="00EA4A45">
        <w:rPr>
          <w:b/>
          <w:szCs w:val="24"/>
          <w:lang w:val="en-US"/>
        </w:rPr>
        <w:t>xml</w:t>
      </w:r>
      <w:r w:rsidRPr="00EA4A45">
        <w:rPr>
          <w:b/>
          <w:szCs w:val="24"/>
        </w:rPr>
        <w:t>)</w:t>
      </w:r>
    </w:p>
    <w:p w:rsidR="00930FFC" w:rsidRPr="00EA4A45" w:rsidRDefault="00930FFC" w:rsidP="00930FFC">
      <w:pPr>
        <w:ind w:right="-6"/>
        <w:jc w:val="center"/>
        <w:rPr>
          <w:b/>
          <w:szCs w:val="24"/>
        </w:rPr>
      </w:pPr>
    </w:p>
    <w:p w:rsidR="00930FFC" w:rsidRPr="00EA4A45" w:rsidRDefault="00930FFC" w:rsidP="00930FFC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>ПОДПИСИ СТОРОН:</w:t>
      </w:r>
    </w:p>
    <w:tbl>
      <w:tblPr>
        <w:tblW w:w="16019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8009"/>
        <w:gridCol w:w="8010"/>
      </w:tblGrid>
      <w:tr w:rsidR="00930FFC" w:rsidRPr="00EA4A45" w:rsidTr="002C6E66">
        <w:tc>
          <w:tcPr>
            <w:tcW w:w="8009" w:type="dxa"/>
          </w:tcPr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eastAsia="x-none"/>
              </w:rPr>
            </w:pPr>
            <w:r w:rsidRPr="00EA4A45">
              <w:rPr>
                <w:szCs w:val="24"/>
                <w:lang w:eastAsia="x-none"/>
              </w:rPr>
              <w:lastRenderedPageBreak/>
              <w:t>ЗАКАЗЧИК</w:t>
            </w: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val="x-none" w:eastAsia="x-none"/>
              </w:rPr>
              <w:t>_________________________</w:t>
            </w:r>
            <w:r w:rsidRPr="00EA4A45">
              <w:rPr>
                <w:b/>
                <w:szCs w:val="24"/>
                <w:lang w:eastAsia="x-none"/>
              </w:rPr>
              <w:t>_________</w:t>
            </w: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i/>
                <w:szCs w:val="24"/>
                <w:lang w:eastAsia="x-none"/>
              </w:rPr>
            </w:pPr>
          </w:p>
          <w:p w:rsidR="00930FFC" w:rsidRPr="00EA4A45" w:rsidRDefault="00930FFC" w:rsidP="002C6E66">
            <w:pPr>
              <w:ind w:firstLine="0"/>
              <w:rPr>
                <w:szCs w:val="24"/>
              </w:rPr>
            </w:pP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______________/___________________/</w:t>
            </w: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«___» _______</w:t>
            </w:r>
            <w:r w:rsidRPr="00EA4A45">
              <w:rPr>
                <w:szCs w:val="24"/>
                <w:lang w:eastAsia="x-none"/>
              </w:rPr>
              <w:t>_</w:t>
            </w:r>
            <w:r w:rsidRPr="00EA4A45">
              <w:rPr>
                <w:szCs w:val="24"/>
                <w:lang w:val="x-none" w:eastAsia="x-none"/>
              </w:rPr>
              <w:t>__ 20__ г.</w:t>
            </w: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М.П.</w:t>
            </w:r>
          </w:p>
        </w:tc>
        <w:tc>
          <w:tcPr>
            <w:tcW w:w="8010" w:type="dxa"/>
          </w:tcPr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eastAsia="x-none"/>
              </w:rPr>
            </w:pPr>
            <w:r w:rsidRPr="00EA4A45">
              <w:rPr>
                <w:szCs w:val="24"/>
                <w:lang w:eastAsia="x-none"/>
              </w:rPr>
              <w:t>ПОДРЯДЧИК</w:t>
            </w:r>
          </w:p>
          <w:p w:rsidR="00930FFC" w:rsidRPr="00EA4A45" w:rsidRDefault="00930FFC" w:rsidP="002C6E66">
            <w:pPr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eastAsia="x-none"/>
              </w:rPr>
              <w:t>ПАО «</w:t>
            </w:r>
            <w:r w:rsidRPr="00EA4A45">
              <w:rPr>
                <w:b/>
                <w:szCs w:val="24"/>
              </w:rPr>
              <w:t>Россети Московский регион</w:t>
            </w:r>
            <w:r w:rsidRPr="00EA4A45">
              <w:rPr>
                <w:b/>
                <w:szCs w:val="24"/>
                <w:lang w:eastAsia="x-none"/>
              </w:rPr>
              <w:t>»</w:t>
            </w:r>
          </w:p>
          <w:p w:rsidR="00930FFC" w:rsidRPr="00EA4A45" w:rsidRDefault="00930FFC" w:rsidP="002C6E66">
            <w:pPr>
              <w:rPr>
                <w:szCs w:val="24"/>
              </w:rPr>
            </w:pPr>
          </w:p>
          <w:p w:rsidR="00930FFC" w:rsidRPr="00EA4A45" w:rsidRDefault="00930FFC" w:rsidP="002C6E66">
            <w:pPr>
              <w:rPr>
                <w:szCs w:val="24"/>
              </w:rPr>
            </w:pPr>
          </w:p>
          <w:p w:rsidR="00930FFC" w:rsidRPr="00EA4A45" w:rsidRDefault="00930FFC" w:rsidP="002C6E66">
            <w:pPr>
              <w:rPr>
                <w:szCs w:val="24"/>
              </w:rPr>
            </w:pP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______________/___________________/</w:t>
            </w: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«___» _______</w:t>
            </w:r>
            <w:r w:rsidRPr="00EA4A45">
              <w:rPr>
                <w:szCs w:val="24"/>
                <w:lang w:eastAsia="x-none"/>
              </w:rPr>
              <w:t>_</w:t>
            </w:r>
            <w:r w:rsidRPr="00EA4A45">
              <w:rPr>
                <w:szCs w:val="24"/>
                <w:lang w:val="x-none" w:eastAsia="x-none"/>
              </w:rPr>
              <w:t>__ 20__ г.</w:t>
            </w: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М.П.</w:t>
            </w:r>
          </w:p>
        </w:tc>
      </w:tr>
    </w:tbl>
    <w:p w:rsidR="00930FFC" w:rsidRPr="00EA4A45" w:rsidRDefault="00930FFC" w:rsidP="00930FFC">
      <w:pPr>
        <w:ind w:right="-6"/>
        <w:rPr>
          <w:szCs w:val="24"/>
        </w:rPr>
      </w:pPr>
    </w:p>
    <w:p w:rsidR="00930FFC" w:rsidRPr="00EA4A45" w:rsidRDefault="00930FFC" w:rsidP="00930FFC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5F7865" w:rsidRPr="00EA4A45" w:rsidRDefault="005F7865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5F7865" w:rsidRPr="00EA4A45" w:rsidRDefault="005F7865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5F7865" w:rsidRPr="00EA4A45" w:rsidRDefault="005F7865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FA1F82" w:rsidRPr="00EA4A45" w:rsidRDefault="00FA1F82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>Приложение №</w:t>
      </w:r>
      <w:r w:rsidR="00930FFC" w:rsidRPr="00EA4A45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A4A45">
        <w:rPr>
          <w:rFonts w:ascii="Times New Roman" w:hAnsi="Times New Roman"/>
          <w:sz w:val="24"/>
          <w:szCs w:val="24"/>
          <w:lang w:val="ru-RU"/>
        </w:rPr>
        <w:t>3</w:t>
      </w:r>
    </w:p>
    <w:p w:rsidR="00FA1F82" w:rsidRPr="00EA4A45" w:rsidRDefault="00FA1F82" w:rsidP="00FA1F82">
      <w:pPr>
        <w:tabs>
          <w:tab w:val="left" w:pos="6521"/>
        </w:tabs>
        <w:ind w:left="11624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FA1F82" w:rsidRPr="00EA4A45" w:rsidRDefault="00FA1F82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147B25" w:rsidRPr="00EA4A45" w:rsidRDefault="00147B25" w:rsidP="00C1792E">
      <w:pPr>
        <w:rPr>
          <w:szCs w:val="24"/>
        </w:rPr>
      </w:pPr>
    </w:p>
    <w:p w:rsidR="00FA1F82" w:rsidRPr="00EA4A45" w:rsidRDefault="00FA1F82" w:rsidP="00FA1F82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 xml:space="preserve">График производства этапов работ </w:t>
      </w:r>
    </w:p>
    <w:p w:rsidR="00FA1F82" w:rsidRPr="00EA4A45" w:rsidRDefault="00FA1F82" w:rsidP="00FA1F82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 xml:space="preserve">  </w:t>
      </w:r>
    </w:p>
    <w:tbl>
      <w:tblPr>
        <w:tblW w:w="16008" w:type="dxa"/>
        <w:tblInd w:w="-176" w:type="dxa"/>
        <w:tblLook w:val="04A0" w:firstRow="1" w:lastRow="0" w:firstColumn="1" w:lastColumn="0" w:noHBand="0" w:noVBand="1"/>
      </w:tblPr>
      <w:tblGrid>
        <w:gridCol w:w="1024"/>
        <w:gridCol w:w="2977"/>
        <w:gridCol w:w="1038"/>
        <w:gridCol w:w="1215"/>
        <w:gridCol w:w="1007"/>
        <w:gridCol w:w="850"/>
        <w:gridCol w:w="1400"/>
        <w:gridCol w:w="995"/>
        <w:gridCol w:w="1134"/>
        <w:gridCol w:w="1104"/>
        <w:gridCol w:w="940"/>
        <w:gridCol w:w="1400"/>
        <w:gridCol w:w="1380"/>
      </w:tblGrid>
      <w:tr w:rsidR="00FA1F82" w:rsidRPr="00EA4A45" w:rsidTr="00FA1F82">
        <w:trPr>
          <w:trHeight w:val="165"/>
        </w:trPr>
        <w:tc>
          <w:tcPr>
            <w:tcW w:w="5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№</w:t>
            </w:r>
            <w:r w:rsidRPr="00EA4A45">
              <w:rPr>
                <w:b/>
                <w:bCs/>
                <w:szCs w:val="24"/>
                <w:lang w:val="en-US"/>
              </w:rPr>
              <w:t xml:space="preserve"> </w:t>
            </w:r>
            <w:r w:rsidRPr="00EA4A45">
              <w:rPr>
                <w:b/>
                <w:bCs/>
                <w:szCs w:val="24"/>
              </w:rPr>
              <w:t>п/п</w:t>
            </w:r>
          </w:p>
        </w:tc>
        <w:tc>
          <w:tcPr>
            <w:tcW w:w="2977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Наименование работ</w:t>
            </w:r>
          </w:p>
        </w:tc>
        <w:tc>
          <w:tcPr>
            <w:tcW w:w="41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Объемы работ 20__ год                                                      (по месяцам сдачи этапов работ)</w:t>
            </w:r>
          </w:p>
        </w:tc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Итого объемы работ                   20__год</w:t>
            </w:r>
          </w:p>
        </w:tc>
        <w:tc>
          <w:tcPr>
            <w:tcW w:w="417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Объемы работ 20__ год                                                      (по месяцам сдачи этапов работ)</w:t>
            </w:r>
          </w:p>
        </w:tc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Итого объемы работ                   20__год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Всего по договору</w:t>
            </w:r>
          </w:p>
        </w:tc>
      </w:tr>
      <w:tr w:rsidR="00FA1F82" w:rsidRPr="00EA4A45" w:rsidTr="00FA1F82">
        <w:trPr>
          <w:trHeight w:val="159"/>
        </w:trPr>
        <w:tc>
          <w:tcPr>
            <w:tcW w:w="5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1F82" w:rsidRPr="00EA4A45" w:rsidRDefault="00FA1F82" w:rsidP="00FA1F82">
            <w:pPr>
              <w:rPr>
                <w:b/>
                <w:bCs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1F82" w:rsidRPr="00EA4A45" w:rsidRDefault="00FA1F82" w:rsidP="00FA1F82">
            <w:pPr>
              <w:rPr>
                <w:b/>
                <w:bCs/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январь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февраль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март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и т.д.</w:t>
            </w: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1F82" w:rsidRPr="00EA4A45" w:rsidRDefault="00FA1F82" w:rsidP="00FA1F8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январь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февраль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март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и т.д.</w:t>
            </w: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1F82" w:rsidRPr="00EA4A45" w:rsidRDefault="00FA1F82" w:rsidP="00FA1F8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3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1F82" w:rsidRPr="00EA4A45" w:rsidRDefault="00FA1F82" w:rsidP="00FA1F82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FA1F82" w:rsidRPr="00EA4A45" w:rsidTr="00FA1F82">
        <w:trPr>
          <w:trHeight w:val="5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2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</w:tr>
      <w:tr w:rsidR="00FA1F82" w:rsidRPr="00EA4A45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  <w:tr w:rsidR="00FA1F82" w:rsidRPr="00EA4A45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  <w:tr w:rsidR="00FA1F82" w:rsidRPr="00EA4A45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</w:tr>
      <w:tr w:rsidR="00FA1F82" w:rsidRPr="00EA4A45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</w:tr>
      <w:tr w:rsidR="00FA1F82" w:rsidRPr="00EA4A45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</w:tr>
      <w:tr w:rsidR="00FA1F82" w:rsidRPr="00EA4A45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  <w:tr w:rsidR="00FA1F82" w:rsidRPr="00EA4A45" w:rsidTr="00FA1F82">
        <w:trPr>
          <w:trHeight w:val="59"/>
        </w:trPr>
        <w:tc>
          <w:tcPr>
            <w:tcW w:w="354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jc w:val="right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 xml:space="preserve">Объемы работ </w:t>
            </w:r>
          </w:p>
          <w:p w:rsidR="00FA1F82" w:rsidRPr="00EA4A45" w:rsidRDefault="00FA1F82" w:rsidP="00FA1F82">
            <w:pPr>
              <w:jc w:val="right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без учета НДС</w:t>
            </w:r>
          </w:p>
        </w:tc>
        <w:tc>
          <w:tcPr>
            <w:tcW w:w="103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  <w:tr w:rsidR="00FA1F82" w:rsidRPr="00EA4A45" w:rsidTr="00FA1F82">
        <w:trPr>
          <w:trHeight w:val="345"/>
        </w:trPr>
        <w:tc>
          <w:tcPr>
            <w:tcW w:w="354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jc w:val="right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НДС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  <w:tr w:rsidR="00FA1F82" w:rsidRPr="00EA4A45" w:rsidTr="00FA1F82">
        <w:trPr>
          <w:trHeight w:val="69"/>
        </w:trPr>
        <w:tc>
          <w:tcPr>
            <w:tcW w:w="354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jc w:val="right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lastRenderedPageBreak/>
              <w:t xml:space="preserve">Объемы работ </w:t>
            </w:r>
          </w:p>
          <w:p w:rsidR="00FA1F82" w:rsidRPr="00EA4A45" w:rsidRDefault="00FA1F82" w:rsidP="00FA1F82">
            <w:pPr>
              <w:jc w:val="right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с учетом НДС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</w:tbl>
    <w:p w:rsidR="00930FFC" w:rsidRPr="00EA4A45" w:rsidRDefault="00930FFC" w:rsidP="00FA1F82">
      <w:pPr>
        <w:ind w:right="-6"/>
        <w:jc w:val="center"/>
        <w:rPr>
          <w:b/>
          <w:szCs w:val="24"/>
        </w:rPr>
      </w:pPr>
    </w:p>
    <w:p w:rsidR="00FA1F82" w:rsidRPr="00EA4A45" w:rsidRDefault="00FA1F82" w:rsidP="00FA1F82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>ПОДПИСИ СТОРОН:</w:t>
      </w:r>
    </w:p>
    <w:tbl>
      <w:tblPr>
        <w:tblW w:w="16019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8009"/>
        <w:gridCol w:w="8010"/>
      </w:tblGrid>
      <w:tr w:rsidR="00FA1F82" w:rsidRPr="00EA4A45" w:rsidTr="00FA1F82">
        <w:tc>
          <w:tcPr>
            <w:tcW w:w="8009" w:type="dxa"/>
          </w:tcPr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eastAsia="x-none"/>
              </w:rPr>
            </w:pPr>
            <w:r w:rsidRPr="00EA4A45">
              <w:rPr>
                <w:szCs w:val="24"/>
                <w:lang w:eastAsia="x-none"/>
              </w:rPr>
              <w:t>ЗАКАЗЧИК</w:t>
            </w: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val="x-none" w:eastAsia="x-none"/>
              </w:rPr>
              <w:t>_________________________</w:t>
            </w:r>
            <w:r w:rsidRPr="00EA4A45">
              <w:rPr>
                <w:b/>
                <w:szCs w:val="24"/>
                <w:lang w:eastAsia="x-none"/>
              </w:rPr>
              <w:t>_________</w:t>
            </w: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i/>
                <w:szCs w:val="24"/>
                <w:lang w:eastAsia="x-none"/>
              </w:rPr>
            </w:pPr>
          </w:p>
          <w:p w:rsidR="00FA1F82" w:rsidRPr="00EA4A45" w:rsidRDefault="00FA1F82" w:rsidP="00FA1F82">
            <w:pPr>
              <w:ind w:firstLine="0"/>
              <w:rPr>
                <w:szCs w:val="24"/>
              </w:rPr>
            </w:pP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______________/___________________/</w:t>
            </w: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«___» _______</w:t>
            </w:r>
            <w:r w:rsidRPr="00EA4A45">
              <w:rPr>
                <w:szCs w:val="24"/>
                <w:lang w:eastAsia="x-none"/>
              </w:rPr>
              <w:t>_</w:t>
            </w:r>
            <w:r w:rsidRPr="00EA4A45">
              <w:rPr>
                <w:szCs w:val="24"/>
                <w:lang w:val="x-none" w:eastAsia="x-none"/>
              </w:rPr>
              <w:t>__ 20__ г.</w:t>
            </w: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М.П.</w:t>
            </w:r>
          </w:p>
        </w:tc>
        <w:tc>
          <w:tcPr>
            <w:tcW w:w="8010" w:type="dxa"/>
          </w:tcPr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eastAsia="x-none"/>
              </w:rPr>
            </w:pPr>
            <w:r w:rsidRPr="00EA4A45">
              <w:rPr>
                <w:szCs w:val="24"/>
                <w:lang w:eastAsia="x-none"/>
              </w:rPr>
              <w:t>ПОДРЯДЧИК</w:t>
            </w:r>
          </w:p>
          <w:p w:rsidR="00FA1F82" w:rsidRPr="00EA4A45" w:rsidRDefault="00FA1F82" w:rsidP="00FA1F82">
            <w:pPr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eastAsia="x-none"/>
              </w:rPr>
              <w:t>ПАО «</w:t>
            </w:r>
            <w:r w:rsidR="007B2691" w:rsidRPr="00EA4A45">
              <w:rPr>
                <w:b/>
                <w:szCs w:val="24"/>
              </w:rPr>
              <w:t>Россети Московский регион</w:t>
            </w:r>
            <w:r w:rsidRPr="00EA4A45">
              <w:rPr>
                <w:b/>
                <w:szCs w:val="24"/>
                <w:lang w:eastAsia="x-none"/>
              </w:rPr>
              <w:t>»</w:t>
            </w:r>
          </w:p>
          <w:p w:rsidR="00FA1F82" w:rsidRPr="00EA4A45" w:rsidRDefault="00FA1F82" w:rsidP="00FA1F82">
            <w:pPr>
              <w:rPr>
                <w:szCs w:val="24"/>
              </w:rPr>
            </w:pPr>
          </w:p>
          <w:p w:rsidR="00FA1F82" w:rsidRPr="00EA4A45" w:rsidRDefault="00FA1F82" w:rsidP="00FA1F82">
            <w:pPr>
              <w:rPr>
                <w:szCs w:val="24"/>
              </w:rPr>
            </w:pPr>
          </w:p>
          <w:p w:rsidR="00FA1F82" w:rsidRPr="00EA4A45" w:rsidRDefault="00FA1F82" w:rsidP="00FA1F82">
            <w:pPr>
              <w:rPr>
                <w:szCs w:val="24"/>
              </w:rPr>
            </w:pP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______________/___________________/</w:t>
            </w: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«___» _______</w:t>
            </w:r>
            <w:r w:rsidRPr="00EA4A45">
              <w:rPr>
                <w:szCs w:val="24"/>
                <w:lang w:eastAsia="x-none"/>
              </w:rPr>
              <w:t>_</w:t>
            </w:r>
            <w:r w:rsidRPr="00EA4A45">
              <w:rPr>
                <w:szCs w:val="24"/>
                <w:lang w:val="x-none" w:eastAsia="x-none"/>
              </w:rPr>
              <w:t>__ 20__ г.</w:t>
            </w: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М.П.</w:t>
            </w:r>
          </w:p>
        </w:tc>
      </w:tr>
    </w:tbl>
    <w:p w:rsidR="00FA1F82" w:rsidRPr="00EA4A45" w:rsidRDefault="00FA1F82" w:rsidP="00C1792E">
      <w:pPr>
        <w:rPr>
          <w:szCs w:val="24"/>
        </w:rPr>
      </w:pPr>
    </w:p>
    <w:p w:rsidR="00FA1F82" w:rsidRPr="00EA4A45" w:rsidRDefault="00FA1F82" w:rsidP="00FA1F82">
      <w:pPr>
        <w:ind w:firstLine="0"/>
        <w:rPr>
          <w:szCs w:val="24"/>
        </w:rPr>
        <w:sectPr w:rsidR="00FA1F82" w:rsidRPr="00EA4A45" w:rsidSect="00FA1F82">
          <w:pgSz w:w="16838" w:h="11906" w:orient="landscape"/>
          <w:pgMar w:top="709" w:right="567" w:bottom="1134" w:left="720" w:header="709" w:footer="259" w:gutter="0"/>
          <w:cols w:space="708"/>
          <w:docGrid w:linePitch="360"/>
        </w:sectPr>
      </w:pPr>
    </w:p>
    <w:p w:rsidR="006E0299" w:rsidRPr="00EA4A45" w:rsidRDefault="006E0299" w:rsidP="006E0299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Pr="00EA4A45">
        <w:rPr>
          <w:rFonts w:ascii="Times New Roman" w:hAnsi="Times New Roman"/>
          <w:sz w:val="24"/>
          <w:szCs w:val="24"/>
          <w:lang w:val="ru-RU"/>
        </w:rPr>
        <w:t>4</w:t>
      </w:r>
    </w:p>
    <w:p w:rsidR="006E0299" w:rsidRPr="00EA4A45" w:rsidRDefault="006E0299" w:rsidP="006E0299">
      <w:pPr>
        <w:tabs>
          <w:tab w:val="left" w:pos="6521"/>
        </w:tabs>
        <w:ind w:left="6521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6E0299" w:rsidRPr="00EA4A45" w:rsidRDefault="006E0299" w:rsidP="006E0299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6E0299" w:rsidRPr="00EA4A45" w:rsidRDefault="006E0299" w:rsidP="006E0299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6E0299" w:rsidRPr="00EA4A45" w:rsidRDefault="006E0299" w:rsidP="006E0299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center"/>
        <w:rPr>
          <w:rFonts w:ascii="Times New Roman" w:hAnsi="Times New Roman"/>
          <w:b/>
          <w:sz w:val="24"/>
          <w:szCs w:val="24"/>
        </w:rPr>
      </w:pPr>
      <w:r w:rsidRPr="00EA4A45">
        <w:rPr>
          <w:rFonts w:ascii="Times New Roman" w:hAnsi="Times New Roman"/>
          <w:sz w:val="24"/>
          <w:szCs w:val="24"/>
        </w:rPr>
        <w:t>Таблица нарушений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7"/>
        <w:gridCol w:w="2410"/>
      </w:tblGrid>
      <w:tr w:rsidR="006E0299" w:rsidRPr="00EA4A45" w:rsidTr="00FA1F8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0299" w:rsidRPr="00EA4A45" w:rsidRDefault="006E0299" w:rsidP="00FA1F82">
            <w:pPr>
              <w:pStyle w:val="50"/>
              <w:tabs>
                <w:tab w:val="left" w:pos="7634"/>
              </w:tabs>
              <w:spacing w:after="120"/>
              <w:ind w:left="60" w:right="1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Перечень  нарушений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0299" w:rsidRPr="00EA4A45" w:rsidRDefault="006E0299" w:rsidP="00FA1F82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Степень серьезности нарушения: серьезные (С), </w:t>
            </w:r>
          </w:p>
          <w:p w:rsidR="006E0299" w:rsidRPr="00EA4A45" w:rsidRDefault="006E0299" w:rsidP="00FA1F82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очень серьезные нарушения (ОС)</w:t>
            </w:r>
          </w:p>
        </w:tc>
      </w:tr>
      <w:tr w:rsidR="006E0299" w:rsidRPr="00EA4A45" w:rsidTr="00FA1F82">
        <w:trPr>
          <w:trHeight w:val="69"/>
        </w:trPr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Появление  на  рабочем  месте  в  состоянии алкогольного (наркотического, токсического)  опьянения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rPr>
          <w:trHeight w:val="69"/>
        </w:trPr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Попытка приближения к токоведущим частям, находящимся под напряжением, на расстояние менее допустимого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Работа в электроустановках без оформления наряда-допуска, распоряжения или перечня работ, выполняемых в порядке текущей эксплуатации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Неправильное оформление наряда-допуска 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Самовольное проведение работ, а также расширение рабочих мест и объема задания, определенных нарядом, распоряжением или перечнем работ, выполняемых в порядке текущей эксплуатации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Отсутствие надзора (контроля) за соблюдением бригадой требований безопасности со стороны производителя работ (руководителя работ) 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Невыполнение технических мероприятий при подготовке рабочего места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Невыполнение требований безопасности, определенных Правилами по охране труда при работе на высоте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Истекшие сроки испытаний применяемых средств индивидуальной защиты и электрозащитных средств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Несоблюдение требований безопасности при работе с инструментом и приспособлениями. Использование инструментов и приспособлений не по назначению при выполнении конкретного задания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Необозначение при установке крана, подъемника (вышки), крана-манипулятора на месте работы специалистом, ответственным за безопасное производство работ с применением подъемных сооружений или производителем работ совместно с допускающим опасных зон, необходимого сектора перемещения стрелы, до начала работ шестами с флажками, а в ночное время сигнальными огнями и т.п.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Нахождение работника при работе подъемных сооружений под поднимаемым грузом, корзиной телескопической вышки, а также в непосредственной близости (ближе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EA4A45">
                <w:rPr>
                  <w:rFonts w:ascii="Times New Roman" w:hAnsi="Times New Roman"/>
                  <w:sz w:val="24"/>
                  <w:szCs w:val="24"/>
                </w:rPr>
                <w:t>5 м</w:t>
              </w:r>
            </w:smartTag>
            <w:r w:rsidRPr="00EA4A45">
              <w:rPr>
                <w:rFonts w:ascii="Times New Roman" w:hAnsi="Times New Roman"/>
                <w:sz w:val="24"/>
                <w:szCs w:val="24"/>
              </w:rPr>
              <w:t xml:space="preserve">) от натягиваемых проводов (тросов), упоров, креплений и работающих механизмов 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Установка грузоподъемной машины (механизма) на выносные опоры и перевод ее рабочего органа из транспортного положения в рабочее работником, не являющимся машинистом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spacing w:before="0" w:after="120" w:line="240" w:lineRule="auto"/>
              <w:ind w:left="60" w:right="400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Неисправное, поврежденное в ходе выполнения работ, состояние проходов, проездов, переходов, лестниц, площадок и перил. Не огороженные открытые проемы 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Проведение работ в неосвещенных местах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Несоблюдение требования: выполнение работ  в соответствии с согласованным ППР (технологической картой) персоналом, имеющим соответствующие квалификацию и разрешения, с применением средств индивидуальной защиты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rPr>
          <w:trHeight w:val="585"/>
        </w:trPr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Производство самостоятельных переключений в схемах и на оборудовании Заказчика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Применение неисправных и не соответствующих нормам безопасности и не разрешенных к применению Заказчиком съемных грузозахватных приспособлений, подъемных сооружений, автотранспорта и средств механизации работ при выполнении погрузочно-разгрузочных работ 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Несоблюдение во время работы мер безопасности, предусмотренных инструкциями по охране труда, технологическими картами, ППР, нарядом - допуском и другими нормативными документами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Сокрытие информации о нарушениях (инцидентах, несчастных случаях, предпосылках к ним, а также случаях микротравматизма), которая должна направляться Представителям Заказчика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Курение в неотведенных для этого местах 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left="-10" w:firstLine="1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на рабочем месте знаков безопасности, обозначающих место проведения работ («Работать здесь»)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Нарушение требования: рабочая зона должна быть выгорожена и иметь соответствующие знаки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знаков безопасности (установленных Заказчиком при подготовке рабочего места) на предназначенных для этого местах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Отсутствие в положенных местах заземлений,  установленных при подготовке рабочего места, необходимых при выполнении данного вида работ 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Воздействие персонала Подрядчика на органы управления коммутационными аппаратами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у работников удостоверений о проверке знаний, отметок о прохождении проверок знаний по охране труда и допуска к специальным работам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Проход на территорию Заказчика работников, отсутствующих в согласованных списках, без временных пропусков и без прохождения вводных инструктажей по охране труда, противопожарного инструктажа. Отсутствие подтверждения  проведения вводных инструктажей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Использование персоналом Подрядчика не зарегистрированных ключей от электроустановок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Неприменение защитных касок при нахождении в электроустановках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соответствующих аптечек и средств для оказания первой помощи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Неприменение газоанализатора  при производстве работ в подземных сооружениях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</w:tbl>
    <w:p w:rsidR="00FA1F82" w:rsidRPr="00EA4A45" w:rsidRDefault="00FA1F82">
      <w:pPr>
        <w:rPr>
          <w:szCs w:val="24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5148"/>
        <w:gridCol w:w="4741"/>
      </w:tblGrid>
      <w:tr w:rsidR="006E0299" w:rsidRPr="00EA4A45" w:rsidTr="00FA1F82">
        <w:tc>
          <w:tcPr>
            <w:tcW w:w="5148" w:type="dxa"/>
          </w:tcPr>
          <w:p w:rsidR="006E0299" w:rsidRPr="00EA4A45" w:rsidRDefault="006E0299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lastRenderedPageBreak/>
              <w:t>ЗАКАЗЧИК</w:t>
            </w:r>
          </w:p>
          <w:p w:rsidR="006E0299" w:rsidRPr="00EA4A45" w:rsidRDefault="006E0299" w:rsidP="00FA1F82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6E0299" w:rsidRPr="00EA4A45" w:rsidRDefault="006E0299" w:rsidP="00FA1F82">
            <w:pPr>
              <w:rPr>
                <w:szCs w:val="24"/>
              </w:rPr>
            </w:pPr>
          </w:p>
          <w:p w:rsidR="006E0299" w:rsidRPr="00EA4A45" w:rsidRDefault="006E0299" w:rsidP="00FA1F82">
            <w:pPr>
              <w:rPr>
                <w:szCs w:val="24"/>
              </w:rPr>
            </w:pPr>
          </w:p>
          <w:p w:rsidR="006E0299" w:rsidRPr="00EA4A45" w:rsidRDefault="006E0299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6E0299" w:rsidRPr="00EA4A45" w:rsidRDefault="006E0299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6E0299" w:rsidRPr="00EA4A45" w:rsidRDefault="006E0299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741" w:type="dxa"/>
          </w:tcPr>
          <w:p w:rsidR="006E0299" w:rsidRPr="00EA4A45" w:rsidRDefault="006E0299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6E0299" w:rsidRPr="00EA4A45" w:rsidRDefault="006E0299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6E0299" w:rsidRPr="00EA4A45" w:rsidRDefault="006E0299" w:rsidP="00FA1F82">
            <w:pPr>
              <w:rPr>
                <w:szCs w:val="24"/>
              </w:rPr>
            </w:pPr>
          </w:p>
          <w:p w:rsidR="006E0299" w:rsidRPr="00EA4A45" w:rsidRDefault="006E0299" w:rsidP="00FA1F82">
            <w:pPr>
              <w:rPr>
                <w:szCs w:val="24"/>
              </w:rPr>
            </w:pPr>
          </w:p>
          <w:p w:rsidR="006E0299" w:rsidRPr="00EA4A45" w:rsidRDefault="006E0299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6E0299" w:rsidRPr="00EA4A45" w:rsidRDefault="006E0299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6E0299" w:rsidRPr="00EA4A45" w:rsidRDefault="006E0299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B059DA" w:rsidRPr="00EA4A45" w:rsidRDefault="00B059DA" w:rsidP="00C1792E">
      <w:pPr>
        <w:rPr>
          <w:szCs w:val="24"/>
        </w:rPr>
      </w:pPr>
    </w:p>
    <w:p w:rsidR="006E0299" w:rsidRPr="00EA4A45" w:rsidRDefault="006E0299" w:rsidP="00C1792E">
      <w:pPr>
        <w:rPr>
          <w:szCs w:val="24"/>
        </w:rPr>
      </w:pPr>
    </w:p>
    <w:p w:rsidR="00B059DA" w:rsidRPr="00EA4A45" w:rsidRDefault="002801AC" w:rsidP="00B059DA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br w:type="page"/>
      </w:r>
      <w:r w:rsidR="00B059DA"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B059DA" w:rsidRPr="00EA4A45">
        <w:rPr>
          <w:rFonts w:ascii="Times New Roman" w:hAnsi="Times New Roman"/>
          <w:sz w:val="24"/>
          <w:szCs w:val="24"/>
          <w:lang w:val="ru-RU"/>
        </w:rPr>
        <w:t>5</w:t>
      </w:r>
    </w:p>
    <w:p w:rsidR="00B059DA" w:rsidRPr="00EA4A45" w:rsidRDefault="00B059DA" w:rsidP="00B059DA">
      <w:pPr>
        <w:tabs>
          <w:tab w:val="left" w:pos="6521"/>
        </w:tabs>
        <w:ind w:left="6521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B059DA" w:rsidRPr="00EA4A45" w:rsidRDefault="00B059DA" w:rsidP="00B059DA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B059DA" w:rsidRPr="00EA4A45" w:rsidRDefault="00B059DA" w:rsidP="00B059DA">
      <w:pPr>
        <w:ind w:left="5245"/>
        <w:jc w:val="right"/>
        <w:rPr>
          <w:i/>
          <w:szCs w:val="24"/>
        </w:rPr>
      </w:pPr>
    </w:p>
    <w:p w:rsidR="00B059DA" w:rsidRPr="00EA4A45" w:rsidRDefault="00B059DA" w:rsidP="00B059DA">
      <w:pPr>
        <w:ind w:firstLine="0"/>
        <w:jc w:val="center"/>
        <w:rPr>
          <w:b/>
          <w:bCs/>
          <w:szCs w:val="24"/>
        </w:rPr>
      </w:pPr>
      <w:r w:rsidRPr="00EA4A45">
        <w:rPr>
          <w:b/>
          <w:bCs/>
          <w:szCs w:val="24"/>
        </w:rPr>
        <w:t>Акт проверки подрядной организации</w:t>
      </w:r>
    </w:p>
    <w:p w:rsidR="00B059DA" w:rsidRPr="00EA4A45" w:rsidRDefault="00B059DA" w:rsidP="00B059DA">
      <w:pPr>
        <w:ind w:firstLine="0"/>
        <w:jc w:val="center"/>
        <w:rPr>
          <w:i/>
          <w:szCs w:val="24"/>
        </w:rPr>
      </w:pPr>
      <w:r w:rsidRPr="00EA4A45">
        <w:rPr>
          <w:b/>
          <w:bCs/>
          <w:szCs w:val="24"/>
        </w:rPr>
        <w:t>(форма)</w:t>
      </w:r>
    </w:p>
    <w:p w:rsidR="00B059DA" w:rsidRPr="00EA4A45" w:rsidRDefault="00B059DA" w:rsidP="00B059DA">
      <w:pPr>
        <w:ind w:left="5245"/>
        <w:jc w:val="right"/>
        <w:rPr>
          <w:i/>
          <w:szCs w:val="24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546"/>
        <w:gridCol w:w="5517"/>
      </w:tblGrid>
      <w:tr w:rsidR="00B059DA" w:rsidRPr="00EA4A45" w:rsidTr="00B059DA">
        <w:trPr>
          <w:trHeight w:val="360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EA4A45" w:rsidRDefault="00B059DA" w:rsidP="00B059DA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Заказчик (Филиал)</w:t>
            </w:r>
          </w:p>
        </w:tc>
        <w:tc>
          <w:tcPr>
            <w:tcW w:w="2741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EA4A45" w:rsidRDefault="00B059DA" w:rsidP="00B059DA">
            <w:pPr>
              <w:ind w:right="-204" w:hanging="217"/>
              <w:rPr>
                <w:szCs w:val="24"/>
              </w:rPr>
            </w:pPr>
            <w:r w:rsidRPr="00EA4A45">
              <w:rPr>
                <w:szCs w:val="24"/>
              </w:rPr>
              <w:t>_</w:t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</w:p>
        </w:tc>
      </w:tr>
      <w:tr w:rsidR="00B059DA" w:rsidRPr="00EA4A45" w:rsidTr="00B059DA">
        <w:trPr>
          <w:trHeight w:val="79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EA4A45" w:rsidRDefault="00B059DA" w:rsidP="00B059DA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Подрядная организация</w:t>
            </w:r>
          </w:p>
        </w:tc>
        <w:tc>
          <w:tcPr>
            <w:tcW w:w="2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</w:tr>
      <w:tr w:rsidR="00B059DA" w:rsidRPr="00EA4A45" w:rsidTr="00B059DA">
        <w:trPr>
          <w:trHeight w:val="360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EA4A45" w:rsidRDefault="00B059DA" w:rsidP="00B059DA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Место производства работ, объект</w:t>
            </w:r>
          </w:p>
        </w:tc>
        <w:tc>
          <w:tcPr>
            <w:tcW w:w="2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</w:tr>
      <w:tr w:rsidR="00B059DA" w:rsidRPr="00EA4A45" w:rsidTr="00B059DA">
        <w:trPr>
          <w:trHeight w:val="69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EA4A45" w:rsidRDefault="00B059DA" w:rsidP="00B059DA">
            <w:pPr>
              <w:ind w:firstLine="0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Проверяющий</w:t>
            </w:r>
          </w:p>
        </w:tc>
        <w:tc>
          <w:tcPr>
            <w:tcW w:w="2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EA4A45" w:rsidRDefault="00B059DA" w:rsidP="00B059DA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  <w:tr w:rsidR="00B059DA" w:rsidRPr="00EA4A45" w:rsidTr="00B059DA">
        <w:trPr>
          <w:trHeight w:val="360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EA4A45" w:rsidRDefault="00B059DA" w:rsidP="00B059DA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Реквизиты наряда-допуска, распоряжения (дата, №, кем выдано), наряда-допуска    (по форме Правил по охране труда в строительстве)</w:t>
            </w:r>
          </w:p>
        </w:tc>
        <w:tc>
          <w:tcPr>
            <w:tcW w:w="2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EA4A45" w:rsidRDefault="00B059DA" w:rsidP="00B059DA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  <w:tr w:rsidR="00B059DA" w:rsidRPr="00EA4A45" w:rsidTr="00B059DA">
        <w:trPr>
          <w:trHeight w:val="69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EA4A45" w:rsidRDefault="00B059DA" w:rsidP="00B059DA">
            <w:pPr>
              <w:ind w:firstLine="0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Дата проверки</w:t>
            </w:r>
          </w:p>
        </w:tc>
        <w:tc>
          <w:tcPr>
            <w:tcW w:w="2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EA4A45" w:rsidRDefault="00B059DA" w:rsidP="00B059DA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</w:tbl>
    <w:p w:rsidR="00B059DA" w:rsidRPr="00EA4A45" w:rsidRDefault="00B059DA" w:rsidP="00B059DA">
      <w:pPr>
        <w:rPr>
          <w:szCs w:val="24"/>
        </w:rPr>
      </w:pPr>
    </w:p>
    <w:p w:rsidR="00B059DA" w:rsidRPr="00EA4A45" w:rsidRDefault="00B059DA" w:rsidP="00B059DA">
      <w:pPr>
        <w:rPr>
          <w:szCs w:val="24"/>
        </w:rPr>
      </w:pPr>
    </w:p>
    <w:tbl>
      <w:tblPr>
        <w:tblW w:w="5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"/>
        <w:gridCol w:w="587"/>
        <w:gridCol w:w="523"/>
        <w:gridCol w:w="6768"/>
        <w:gridCol w:w="1660"/>
      </w:tblGrid>
      <w:tr w:rsidR="00B059DA" w:rsidRPr="00EA4A45" w:rsidTr="00B059DA">
        <w:trPr>
          <w:cantSplit/>
          <w:trHeight w:val="1134"/>
        </w:trPr>
        <w:tc>
          <w:tcPr>
            <w:tcW w:w="272" w:type="pct"/>
            <w:textDirection w:val="btLr"/>
          </w:tcPr>
          <w:p w:rsidR="00B059DA" w:rsidRPr="00EA4A45" w:rsidRDefault="00B059DA" w:rsidP="00B059DA">
            <w:pPr>
              <w:ind w:left="113" w:right="113"/>
              <w:rPr>
                <w:szCs w:val="24"/>
              </w:rPr>
            </w:pPr>
            <w:r w:rsidRPr="00EA4A45">
              <w:rPr>
                <w:szCs w:val="24"/>
              </w:rPr>
              <w:t>Да</w:t>
            </w:r>
          </w:p>
        </w:tc>
        <w:tc>
          <w:tcPr>
            <w:tcW w:w="291" w:type="pct"/>
            <w:textDirection w:val="btLr"/>
          </w:tcPr>
          <w:p w:rsidR="00B059DA" w:rsidRPr="00EA4A45" w:rsidRDefault="00B059DA" w:rsidP="00B059DA">
            <w:pPr>
              <w:ind w:left="113" w:right="-108"/>
              <w:rPr>
                <w:szCs w:val="24"/>
              </w:rPr>
            </w:pPr>
            <w:r w:rsidRPr="00EA4A45">
              <w:rPr>
                <w:szCs w:val="24"/>
              </w:rPr>
              <w:t>Н</w:t>
            </w:r>
            <w:r w:rsidRPr="00EA4A45">
              <w:rPr>
                <w:szCs w:val="24"/>
                <w:lang w:val="it-IT"/>
              </w:rPr>
              <w:t>е</w:t>
            </w:r>
            <w:r w:rsidRPr="00EA4A45">
              <w:rPr>
                <w:szCs w:val="24"/>
              </w:rPr>
              <w:t>т</w:t>
            </w:r>
          </w:p>
        </w:tc>
        <w:tc>
          <w:tcPr>
            <w:tcW w:w="259" w:type="pct"/>
            <w:textDirection w:val="btLr"/>
            <w:vAlign w:val="center"/>
          </w:tcPr>
          <w:p w:rsidR="00B059DA" w:rsidRPr="00EA4A45" w:rsidRDefault="00B059DA" w:rsidP="00B059DA">
            <w:pPr>
              <w:ind w:right="-108" w:firstLine="0"/>
              <w:jc w:val="center"/>
              <w:rPr>
                <w:szCs w:val="24"/>
                <w:lang w:val="it-IT"/>
              </w:rPr>
            </w:pPr>
            <w:r w:rsidRPr="00EA4A45">
              <w:rPr>
                <w:szCs w:val="24"/>
              </w:rPr>
              <w:t>Н</w:t>
            </w:r>
            <w:r w:rsidRPr="00EA4A45">
              <w:rPr>
                <w:szCs w:val="24"/>
                <w:lang w:val="it-IT"/>
              </w:rPr>
              <w:t>еприемлемо</w:t>
            </w:r>
          </w:p>
        </w:tc>
        <w:tc>
          <w:tcPr>
            <w:tcW w:w="3355" w:type="pct"/>
            <w:vAlign w:val="center"/>
          </w:tcPr>
          <w:p w:rsidR="00B059DA" w:rsidRPr="00EA4A45" w:rsidRDefault="00B059DA" w:rsidP="00B059DA">
            <w:pPr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Перечень  нарушений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B059DA">
            <w:pPr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Степень серьезности нарушения:</w:t>
            </w:r>
            <w:r w:rsidRPr="00EA4A45">
              <w:rPr>
                <w:rStyle w:val="8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4A45">
              <w:rPr>
                <w:szCs w:val="24"/>
              </w:rPr>
              <w:t>серьезные (С), очень серьезные нарушения (ОС)</w:t>
            </w:r>
          </w:p>
        </w:tc>
      </w:tr>
      <w:tr w:rsidR="00B059DA" w:rsidRPr="00EA4A45" w:rsidTr="006E0299">
        <w:trPr>
          <w:trHeight w:val="69"/>
        </w:trPr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Появление  на  рабочем  месте  в  состоянии алкогольного (наркотического, токсического)  опьянения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Попытка приближения к токоведущим частям, находящимся под напряжением, на расстояние менее допустимого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rPr>
          <w:trHeight w:val="274"/>
        </w:trPr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Работа в электроустановках без оформления наряда-допуска, распоряжения или перечня работ, выполняемых в порядке текущей эксплуатации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Неправильное оформление наряда-допуска 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rPr>
          <w:trHeight w:val="69"/>
        </w:trPr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Самовольное проведение работ, а также расширение рабочих мест и объема задания, определенных нарядом, распоряжением или перечнем работ, выполняемых в порядке текущей эксплуатации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Отсутствие надзора (контроля) за соблюдением бригадой требований безопасности со стороны производителя работ (руководителя работ) 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Невыполнение технических мероприятий при подготовке рабочего места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Невыполнение требований безопасности, определенных Правилами по охране труда при работе на высоте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Истекшие сроки испытаний применяемых средств индивидуальной защиты и электрозащитных средств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Несоблюдение требований безопасности при работе с инструментом и приспособлениями. Использование инструментов и приспособлений не по назначению при выполнении конкретного задания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Необозначение при установке крана, подъемника (вышки), крана-манипулятора на месте работы специалистом, </w:t>
            </w:r>
            <w:r w:rsidRPr="00EA4A45">
              <w:rPr>
                <w:rFonts w:ascii="Times New Roman" w:hAnsi="Times New Roman"/>
                <w:sz w:val="24"/>
                <w:szCs w:val="24"/>
              </w:rPr>
              <w:lastRenderedPageBreak/>
              <w:t>ответственным за безопасное производство работ с применением подъемных сооружений или производителем работ совместно с допускающим опасных зон, необходимого сектора перемещения стрелы, до начала работ шестами с флажками, а в ночное время сигнальными огнями и т.п.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С</w:t>
            </w:r>
          </w:p>
        </w:tc>
      </w:tr>
      <w:tr w:rsidR="00B059DA" w:rsidRPr="00EA4A45" w:rsidTr="006E0299">
        <w:trPr>
          <w:trHeight w:val="1014"/>
        </w:trPr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Нахождение работника при работе подъемных сооружений под поднимаемым грузом, корзиной телескопической вышки, а также в непосредственной близости (ближе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EA4A45">
                <w:rPr>
                  <w:rFonts w:ascii="Times New Roman" w:hAnsi="Times New Roman"/>
                  <w:sz w:val="24"/>
                  <w:szCs w:val="24"/>
                </w:rPr>
                <w:t>5 м</w:t>
              </w:r>
            </w:smartTag>
            <w:r w:rsidRPr="00EA4A45">
              <w:rPr>
                <w:rFonts w:ascii="Times New Roman" w:hAnsi="Times New Roman"/>
                <w:sz w:val="24"/>
                <w:szCs w:val="24"/>
              </w:rPr>
              <w:t xml:space="preserve">) от натягиваемых проводов (тросов), упоров, креплений и работающих механизмов 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Установка грузоподъемной машины (механизма) на выносные опоры и перевод ее рабочего органа из транспортного положения в рабочее работником, не являющимся машинистом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Неисправное, поврежденное в ходе выполнения работ, состояние проходов, проездов, переходов, лестниц, площадок и перил. Не огороженные открытые проемы 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Проведение работ в неосвещенных местах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Несоблюдение требования: выполнение работ  в соответствии с согласованным ППР (технологической картой) персоналом, имеющим соответствующие квалификацию и разрешения, с применением средств индивидуальной защиты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Производство самостоятельных переключений в схемах и на оборудовании Заказчика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Применение неисправных и не соответствующих нормам безопасности и не разрешенных к применению Заказчиком съемных грузозахватных приспособлений, подъемных сооружений, автотранспорта и средств механизации работ при выполнении погрузочно-разгрузочных работ 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Несоблюдение во время работы мер безопасности, предусмотренных инструкциями по охране труда, технологическими картами, ППР, нарядом - допуском и другими нормативными документами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Сокрытие информации о нарушениях (инцидентах, несчастных случаях, предпосылках к ним, а также случаях микротравматизма), которая должна направляться Представителям Заказчика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Курение в неотведенных для этого местах 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1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на рабочем месте знаков безопасности, обозначающих место проведения работ («Работать здесь»)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Нарушение требования: рабочая зона должна быть выгорожена и иметь соответствующие знаки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знаков безопасности (установленных Заказчиком при подготовке рабочего места) на предназначенных для этого местах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Отсутствие в положенных местах заземлений,  установленных при подготовке рабочего места, необходимых при выполнении данного вида работ 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Воздействие персонала Подрядчика на органы управления коммутационными аппаратами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у работников удостоверений о проверке знаний, отметок о прохождении проверок знаний по охране труда и допуска к специальным работам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Проход на территорию Заказчика работников, отсутствующих в согласованных списках, без временных пропусков и без </w:t>
            </w: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прохождения вводных инструктажей по охране труда, противопожарного инструктажа. Отсутствие подтверждения  проведения вводных инструктажей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Использование персоналом Подрядчика не зарегистрированных ключей от электроустановок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Неприменение касок при нахождении в электроустановках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соответствующих аптечек и средств для оказания первой помощи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Неприменение газоанализатора  при производстве работ в подземных сооружениях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</w:tbl>
    <w:p w:rsidR="006E0299" w:rsidRPr="00EA4A45" w:rsidRDefault="006E0299" w:rsidP="006E0299">
      <w:pPr>
        <w:ind w:right="-284" w:firstLine="0"/>
        <w:rPr>
          <w:rFonts w:eastAsia="Verdana"/>
          <w:szCs w:val="24"/>
        </w:rPr>
      </w:pPr>
    </w:p>
    <w:p w:rsidR="00B059DA" w:rsidRPr="00EA4A45" w:rsidRDefault="00B059DA" w:rsidP="006E0299">
      <w:pPr>
        <w:ind w:right="-284" w:firstLine="426"/>
        <w:rPr>
          <w:b/>
          <w:szCs w:val="24"/>
        </w:rPr>
      </w:pPr>
      <w:r w:rsidRPr="00EA4A45">
        <w:rPr>
          <w:b/>
          <w:szCs w:val="24"/>
        </w:rPr>
        <w:t>Примечания</w:t>
      </w:r>
    </w:p>
    <w:p w:rsidR="00B059DA" w:rsidRPr="00EA4A45" w:rsidRDefault="00B059DA" w:rsidP="00B059DA">
      <w:pPr>
        <w:ind w:left="-142" w:right="-284"/>
        <w:rPr>
          <w:szCs w:val="24"/>
        </w:rPr>
      </w:pPr>
      <w:r w:rsidRPr="00EA4A45">
        <w:rPr>
          <w:szCs w:val="24"/>
        </w:rPr>
        <w:t xml:space="preserve">              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E0299" w:rsidRPr="00EA4A45">
        <w:rPr>
          <w:szCs w:val="24"/>
        </w:rPr>
        <w:t>_________________________________________________</w:t>
      </w:r>
    </w:p>
    <w:p w:rsidR="00B059DA" w:rsidRPr="00EA4A45" w:rsidRDefault="00B059DA" w:rsidP="00B059DA">
      <w:pPr>
        <w:ind w:left="-142"/>
        <w:rPr>
          <w:szCs w:val="24"/>
        </w:rPr>
      </w:pPr>
    </w:p>
    <w:p w:rsidR="00B059DA" w:rsidRPr="00EA4A45" w:rsidRDefault="00B059DA" w:rsidP="00B059DA">
      <w:pPr>
        <w:tabs>
          <w:tab w:val="left" w:pos="7125"/>
        </w:tabs>
        <w:ind w:left="-142"/>
        <w:rPr>
          <w:b/>
          <w:szCs w:val="24"/>
        </w:rPr>
      </w:pPr>
      <w:r w:rsidRPr="00EA4A45">
        <w:rPr>
          <w:rFonts w:eastAsia="Verdana"/>
          <w:b/>
          <w:szCs w:val="24"/>
        </w:rPr>
        <w:t>Подписи</w:t>
      </w:r>
      <w:r w:rsidRPr="00EA4A45">
        <w:rPr>
          <w:b/>
          <w:szCs w:val="24"/>
        </w:rPr>
        <w:t>:</w:t>
      </w:r>
    </w:p>
    <w:p w:rsidR="00B059DA" w:rsidRPr="00EA4A45" w:rsidRDefault="00B059DA" w:rsidP="00B059DA">
      <w:pPr>
        <w:pStyle w:val="15"/>
        <w:shd w:val="clear" w:color="auto" w:fill="auto"/>
        <w:spacing w:after="0" w:line="240" w:lineRule="auto"/>
        <w:ind w:left="-142" w:right="132"/>
        <w:rPr>
          <w:rFonts w:ascii="Times New Roman" w:hAnsi="Times New Roman"/>
          <w:sz w:val="24"/>
          <w:szCs w:val="24"/>
        </w:rPr>
      </w:pPr>
    </w:p>
    <w:p w:rsidR="00B059DA" w:rsidRPr="00EA4A45" w:rsidRDefault="00B059DA" w:rsidP="00B059DA">
      <w:pPr>
        <w:tabs>
          <w:tab w:val="left" w:pos="2694"/>
          <w:tab w:val="left" w:pos="7125"/>
        </w:tabs>
        <w:ind w:left="-142"/>
        <w:rPr>
          <w:rFonts w:eastAsia="Verdana"/>
          <w:szCs w:val="24"/>
        </w:rPr>
      </w:pPr>
      <w:r w:rsidRPr="00EA4A45">
        <w:rPr>
          <w:rFonts w:eastAsia="Verdana"/>
          <w:szCs w:val="24"/>
        </w:rPr>
        <w:t xml:space="preserve">Проверяющий:  </w:t>
      </w:r>
    </w:p>
    <w:p w:rsidR="00B059DA" w:rsidRPr="00EA4A45" w:rsidRDefault="00B059DA" w:rsidP="00B059DA">
      <w:pPr>
        <w:tabs>
          <w:tab w:val="left" w:pos="2694"/>
          <w:tab w:val="left" w:pos="7125"/>
        </w:tabs>
        <w:ind w:left="-142"/>
        <w:rPr>
          <w:szCs w:val="24"/>
        </w:rPr>
      </w:pPr>
      <w:r w:rsidRPr="00EA4A45">
        <w:rPr>
          <w:rFonts w:eastAsia="Verdana"/>
          <w:szCs w:val="24"/>
        </w:rPr>
        <w:t xml:space="preserve">   </w:t>
      </w:r>
      <w:r w:rsidRPr="00EA4A45">
        <w:rPr>
          <w:szCs w:val="24"/>
        </w:rPr>
        <w:t xml:space="preserve">                               </w:t>
      </w:r>
    </w:p>
    <w:p w:rsidR="00B059DA" w:rsidRPr="00EA4A45" w:rsidRDefault="00B059DA" w:rsidP="00B059DA">
      <w:pPr>
        <w:tabs>
          <w:tab w:val="left" w:pos="2694"/>
          <w:tab w:val="left" w:pos="7125"/>
        </w:tabs>
        <w:ind w:left="-142"/>
        <w:rPr>
          <w:szCs w:val="24"/>
        </w:rPr>
      </w:pPr>
      <w:r w:rsidRPr="00EA4A45">
        <w:rPr>
          <w:szCs w:val="24"/>
        </w:rPr>
        <w:t xml:space="preserve">     ________________________      __________________             _____________</w:t>
      </w:r>
      <w:r w:rsidRPr="00EA4A45">
        <w:rPr>
          <w:szCs w:val="24"/>
        </w:rPr>
        <w:softHyphen/>
      </w:r>
      <w:r w:rsidRPr="00EA4A45">
        <w:rPr>
          <w:szCs w:val="24"/>
        </w:rPr>
        <w:softHyphen/>
        <w:t>________</w:t>
      </w:r>
      <w:r w:rsidRPr="00EA4A45">
        <w:rPr>
          <w:szCs w:val="24"/>
          <w:u w:val="single"/>
        </w:rPr>
        <w:t xml:space="preserve">                 </w:t>
      </w:r>
    </w:p>
    <w:p w:rsidR="00B059DA" w:rsidRPr="00EA4A45" w:rsidRDefault="00B059DA" w:rsidP="00B059DA">
      <w:pPr>
        <w:ind w:left="-142"/>
        <w:rPr>
          <w:szCs w:val="24"/>
        </w:rPr>
      </w:pPr>
      <w:r w:rsidRPr="00EA4A45">
        <w:rPr>
          <w:szCs w:val="24"/>
        </w:rPr>
        <w:t xml:space="preserve">                      должность                        подпись                                          ФИО</w:t>
      </w:r>
    </w:p>
    <w:p w:rsidR="00B059DA" w:rsidRPr="00EA4A45" w:rsidRDefault="00B059DA" w:rsidP="00B059DA">
      <w:pPr>
        <w:tabs>
          <w:tab w:val="left" w:pos="7125"/>
        </w:tabs>
        <w:ind w:left="-142"/>
        <w:rPr>
          <w:rFonts w:eastAsia="Verdana"/>
          <w:szCs w:val="24"/>
        </w:rPr>
      </w:pPr>
    </w:p>
    <w:p w:rsidR="00B059DA" w:rsidRPr="00EA4A45" w:rsidRDefault="00B059DA" w:rsidP="00B059DA">
      <w:pPr>
        <w:tabs>
          <w:tab w:val="left" w:pos="7125"/>
        </w:tabs>
        <w:ind w:left="-142"/>
        <w:rPr>
          <w:szCs w:val="24"/>
        </w:rPr>
      </w:pPr>
      <w:r w:rsidRPr="00EA4A45">
        <w:rPr>
          <w:rFonts w:eastAsia="Verdana"/>
          <w:szCs w:val="24"/>
        </w:rPr>
        <w:t xml:space="preserve">С контрольным листом ознакомлены:    </w:t>
      </w:r>
      <w:r w:rsidRPr="00EA4A45">
        <w:rPr>
          <w:szCs w:val="24"/>
        </w:rPr>
        <w:t xml:space="preserve">  </w:t>
      </w:r>
    </w:p>
    <w:p w:rsidR="00B059DA" w:rsidRPr="00EA4A45" w:rsidRDefault="00B059DA" w:rsidP="00B059DA">
      <w:pPr>
        <w:tabs>
          <w:tab w:val="left" w:pos="7125"/>
        </w:tabs>
        <w:rPr>
          <w:szCs w:val="24"/>
        </w:rPr>
      </w:pPr>
      <w:r w:rsidRPr="00EA4A45">
        <w:rPr>
          <w:szCs w:val="24"/>
        </w:rPr>
        <w:t xml:space="preserve">    </w:t>
      </w:r>
    </w:p>
    <w:p w:rsidR="00B059DA" w:rsidRPr="00EA4A45" w:rsidRDefault="00B059DA" w:rsidP="00B059DA">
      <w:pPr>
        <w:tabs>
          <w:tab w:val="left" w:pos="7125"/>
        </w:tabs>
        <w:rPr>
          <w:szCs w:val="24"/>
          <w:u w:val="single"/>
        </w:rPr>
      </w:pPr>
      <w:r w:rsidRPr="00EA4A45">
        <w:rPr>
          <w:szCs w:val="24"/>
        </w:rPr>
        <w:t xml:space="preserve">     _________________________      _________________           _____________________  </w:t>
      </w:r>
      <w:r w:rsidRPr="00EA4A45">
        <w:rPr>
          <w:szCs w:val="24"/>
          <w:u w:val="single"/>
        </w:rPr>
        <w:t xml:space="preserve"> </w:t>
      </w:r>
    </w:p>
    <w:p w:rsidR="00B059DA" w:rsidRPr="00EA4A45" w:rsidRDefault="00B059DA" w:rsidP="00B059DA">
      <w:pPr>
        <w:tabs>
          <w:tab w:val="left" w:pos="7125"/>
        </w:tabs>
        <w:ind w:left="-142"/>
        <w:rPr>
          <w:szCs w:val="24"/>
        </w:rPr>
      </w:pPr>
      <w:r w:rsidRPr="00EA4A45">
        <w:rPr>
          <w:szCs w:val="24"/>
        </w:rPr>
        <w:t xml:space="preserve">                          должность                          подпись                                   ФИО         </w:t>
      </w:r>
    </w:p>
    <w:p w:rsidR="00B059DA" w:rsidRPr="00EA4A45" w:rsidRDefault="00B059DA" w:rsidP="00B059DA">
      <w:pPr>
        <w:tabs>
          <w:tab w:val="left" w:pos="7125"/>
        </w:tabs>
        <w:ind w:left="-142"/>
        <w:rPr>
          <w:szCs w:val="24"/>
        </w:rPr>
      </w:pPr>
      <w:r w:rsidRPr="00EA4A45">
        <w:rPr>
          <w:szCs w:val="24"/>
        </w:rPr>
        <w:t xml:space="preserve">                                       </w:t>
      </w:r>
    </w:p>
    <w:p w:rsidR="00B059DA" w:rsidRPr="00EA4A45" w:rsidRDefault="00B059DA" w:rsidP="00B059DA">
      <w:pPr>
        <w:tabs>
          <w:tab w:val="left" w:pos="7125"/>
        </w:tabs>
        <w:rPr>
          <w:szCs w:val="24"/>
        </w:rPr>
      </w:pPr>
      <w:r w:rsidRPr="00EA4A45">
        <w:rPr>
          <w:szCs w:val="24"/>
        </w:rPr>
        <w:t xml:space="preserve">     _________________________    _________________             _____________________                                                                                          </w:t>
      </w:r>
    </w:p>
    <w:p w:rsidR="00B059DA" w:rsidRPr="00EA4A45" w:rsidRDefault="00B059DA" w:rsidP="00B059DA">
      <w:pPr>
        <w:tabs>
          <w:tab w:val="left" w:pos="7125"/>
        </w:tabs>
        <w:ind w:left="-142"/>
        <w:rPr>
          <w:szCs w:val="24"/>
          <w:lang w:val="en-US"/>
        </w:rPr>
      </w:pPr>
      <w:r w:rsidRPr="00EA4A45">
        <w:rPr>
          <w:szCs w:val="24"/>
        </w:rPr>
        <w:t xml:space="preserve">                           должность                           подпись                                  ФИО</w:t>
      </w:r>
    </w:p>
    <w:p w:rsidR="006E0299" w:rsidRPr="00EA4A45" w:rsidRDefault="006E0299" w:rsidP="00B059DA">
      <w:pPr>
        <w:tabs>
          <w:tab w:val="left" w:pos="7125"/>
        </w:tabs>
        <w:ind w:left="-142"/>
        <w:rPr>
          <w:szCs w:val="24"/>
          <w:lang w:val="en-US"/>
        </w:rPr>
      </w:pPr>
    </w:p>
    <w:p w:rsidR="006E0299" w:rsidRPr="00EA4A45" w:rsidRDefault="006E0299" w:rsidP="00B059DA">
      <w:pPr>
        <w:tabs>
          <w:tab w:val="left" w:pos="7125"/>
        </w:tabs>
        <w:ind w:left="-142"/>
        <w:rPr>
          <w:szCs w:val="24"/>
          <w:lang w:val="en-US"/>
        </w:rPr>
      </w:pPr>
    </w:p>
    <w:p w:rsidR="00B059DA" w:rsidRPr="00EA4A45" w:rsidRDefault="00B059DA" w:rsidP="00B059DA">
      <w:pPr>
        <w:pStyle w:val="50"/>
        <w:pBdr>
          <w:bottom w:val="single" w:sz="12" w:space="1" w:color="auto"/>
        </w:pBdr>
        <w:shd w:val="clear" w:color="auto" w:fill="auto"/>
        <w:tabs>
          <w:tab w:val="left" w:pos="-5245"/>
        </w:tabs>
        <w:spacing w:before="0" w:after="0" w:line="240" w:lineRule="auto"/>
        <w:ind w:left="-142" w:right="400"/>
        <w:rPr>
          <w:rFonts w:ascii="Times New Roman" w:hAnsi="Times New Roman"/>
          <w:sz w:val="24"/>
          <w:szCs w:val="24"/>
          <w:u w:val="single"/>
        </w:rPr>
      </w:pPr>
    </w:p>
    <w:p w:rsidR="00B059DA" w:rsidRPr="00EA4A45" w:rsidRDefault="006E0299" w:rsidP="00B059DA">
      <w:pPr>
        <w:widowControl w:val="0"/>
        <w:ind w:firstLine="709"/>
        <w:jc w:val="center"/>
        <w:rPr>
          <w:i/>
          <w:szCs w:val="24"/>
        </w:rPr>
      </w:pPr>
      <w:r w:rsidRPr="00EA4A45">
        <w:rPr>
          <w:i/>
          <w:szCs w:val="24"/>
        </w:rPr>
        <w:t>конец формы</w:t>
      </w:r>
    </w:p>
    <w:p w:rsidR="006E0299" w:rsidRPr="00EA4A45" w:rsidRDefault="006E0299" w:rsidP="00B059DA">
      <w:pPr>
        <w:widowControl w:val="0"/>
        <w:ind w:firstLine="709"/>
        <w:jc w:val="center"/>
        <w:rPr>
          <w:szCs w:val="24"/>
          <w:lang w:val="en-US"/>
        </w:rPr>
      </w:pPr>
    </w:p>
    <w:p w:rsidR="006E0299" w:rsidRPr="00EA4A45" w:rsidRDefault="006E0299" w:rsidP="00B059DA">
      <w:pPr>
        <w:widowControl w:val="0"/>
        <w:ind w:firstLine="709"/>
        <w:jc w:val="center"/>
        <w:rPr>
          <w:szCs w:val="24"/>
          <w:lang w:val="en-US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6E0299" w:rsidRPr="00EA4A45" w:rsidTr="00FA1F82">
        <w:tc>
          <w:tcPr>
            <w:tcW w:w="5148" w:type="dxa"/>
          </w:tcPr>
          <w:p w:rsidR="006E0299" w:rsidRPr="00EA4A45" w:rsidRDefault="006E0299" w:rsidP="006E0299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6E0299" w:rsidRPr="00EA4A45" w:rsidRDefault="006E0299" w:rsidP="006E0299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6E0299" w:rsidRPr="00EA4A45" w:rsidRDefault="006E0299" w:rsidP="006E0299">
            <w:pPr>
              <w:rPr>
                <w:szCs w:val="24"/>
              </w:rPr>
            </w:pPr>
          </w:p>
          <w:p w:rsidR="006E0299" w:rsidRPr="00EA4A45" w:rsidRDefault="006E0299" w:rsidP="006E0299">
            <w:pPr>
              <w:rPr>
                <w:szCs w:val="24"/>
              </w:rPr>
            </w:pPr>
          </w:p>
          <w:p w:rsidR="006E0299" w:rsidRPr="00EA4A45" w:rsidRDefault="006E0299" w:rsidP="006E0299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6E0299" w:rsidRPr="00EA4A45" w:rsidRDefault="006E0299" w:rsidP="006E0299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6E0299" w:rsidRPr="00EA4A45" w:rsidRDefault="006E0299" w:rsidP="006E0299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741" w:type="dxa"/>
          </w:tcPr>
          <w:p w:rsidR="006E0299" w:rsidRPr="00EA4A45" w:rsidRDefault="006E0299" w:rsidP="006E0299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6E0299" w:rsidRPr="00EA4A45" w:rsidRDefault="006E0299" w:rsidP="006E0299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6E0299" w:rsidRPr="00EA4A45" w:rsidRDefault="006E0299" w:rsidP="006E0299">
            <w:pPr>
              <w:rPr>
                <w:szCs w:val="24"/>
              </w:rPr>
            </w:pPr>
          </w:p>
          <w:p w:rsidR="006E0299" w:rsidRPr="00EA4A45" w:rsidRDefault="006E0299" w:rsidP="006E0299">
            <w:pPr>
              <w:rPr>
                <w:szCs w:val="24"/>
              </w:rPr>
            </w:pPr>
          </w:p>
          <w:p w:rsidR="006E0299" w:rsidRPr="00EA4A45" w:rsidRDefault="006E0299" w:rsidP="006E0299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6E0299" w:rsidRPr="00EA4A45" w:rsidRDefault="006E0299" w:rsidP="006E0299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6E0299" w:rsidRPr="00EA4A45" w:rsidRDefault="006E0299" w:rsidP="006E0299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FA1F82" w:rsidRPr="00EA4A45" w:rsidRDefault="00C1792E" w:rsidP="00FA1F82">
      <w:pPr>
        <w:tabs>
          <w:tab w:val="left" w:pos="4468"/>
        </w:tabs>
        <w:rPr>
          <w:szCs w:val="24"/>
        </w:rPr>
      </w:pPr>
      <w:r w:rsidRPr="00EA4A45">
        <w:rPr>
          <w:szCs w:val="24"/>
        </w:rPr>
        <w:tab/>
      </w:r>
    </w:p>
    <w:p w:rsidR="00FA1F82" w:rsidRPr="00EA4A45" w:rsidRDefault="00FA1F82" w:rsidP="00FA1F82">
      <w:pPr>
        <w:tabs>
          <w:tab w:val="left" w:pos="4468"/>
        </w:tabs>
        <w:rPr>
          <w:szCs w:val="24"/>
        </w:rPr>
      </w:pPr>
    </w:p>
    <w:p w:rsidR="00FA1F82" w:rsidRPr="00EA4A45" w:rsidRDefault="00FA1F82" w:rsidP="00FA1F82">
      <w:pPr>
        <w:tabs>
          <w:tab w:val="left" w:pos="4468"/>
        </w:tabs>
        <w:rPr>
          <w:szCs w:val="24"/>
        </w:rPr>
        <w:sectPr w:rsidR="00FA1F82" w:rsidRPr="00EA4A45" w:rsidSect="00FA1F82">
          <w:pgSz w:w="11906" w:h="16838"/>
          <w:pgMar w:top="720" w:right="709" w:bottom="567" w:left="1134" w:header="708" w:footer="708" w:gutter="0"/>
          <w:cols w:space="708"/>
          <w:docGrid w:linePitch="360"/>
        </w:sectPr>
      </w:pPr>
    </w:p>
    <w:p w:rsidR="006E0299" w:rsidRPr="00EA4A45" w:rsidRDefault="006E0299" w:rsidP="00FA1F82">
      <w:pPr>
        <w:tabs>
          <w:tab w:val="left" w:pos="4468"/>
        </w:tabs>
        <w:ind w:firstLine="11624"/>
        <w:rPr>
          <w:szCs w:val="24"/>
        </w:rPr>
      </w:pPr>
      <w:r w:rsidRPr="00EA4A45">
        <w:rPr>
          <w:szCs w:val="24"/>
        </w:rPr>
        <w:lastRenderedPageBreak/>
        <w:t>Приложение №6</w:t>
      </w:r>
    </w:p>
    <w:p w:rsidR="006E0299" w:rsidRPr="00EA4A45" w:rsidRDefault="006E0299" w:rsidP="006E0299">
      <w:pPr>
        <w:tabs>
          <w:tab w:val="left" w:pos="6521"/>
        </w:tabs>
        <w:ind w:left="11624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6E0299" w:rsidRPr="00EA4A45" w:rsidRDefault="006E0299" w:rsidP="006E0299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«__»  ________ 20__ г.</w:t>
      </w:r>
    </w:p>
    <w:p w:rsidR="006E0299" w:rsidRPr="00EA4A45" w:rsidRDefault="006E0299" w:rsidP="00FA1F82">
      <w:pPr>
        <w:ind w:firstLine="0"/>
        <w:jc w:val="center"/>
        <w:rPr>
          <w:szCs w:val="24"/>
        </w:rPr>
      </w:pPr>
      <w:r w:rsidRPr="00EA4A45">
        <w:rPr>
          <w:szCs w:val="24"/>
        </w:rPr>
        <w:t>ФОРМА</w:t>
      </w:r>
    </w:p>
    <w:p w:rsidR="006E0299" w:rsidRPr="00EA4A45" w:rsidRDefault="006E0299" w:rsidP="00FA1F82">
      <w:pPr>
        <w:ind w:firstLine="0"/>
        <w:rPr>
          <w:b/>
          <w:bCs/>
          <w:szCs w:val="24"/>
        </w:rPr>
      </w:pPr>
    </w:p>
    <w:p w:rsidR="006E0299" w:rsidRPr="00EA4A45" w:rsidRDefault="006E0299" w:rsidP="006E0299">
      <w:pPr>
        <w:ind w:firstLine="0"/>
        <w:jc w:val="center"/>
        <w:rPr>
          <w:b/>
          <w:bCs/>
          <w:szCs w:val="24"/>
        </w:rPr>
      </w:pPr>
      <w:r w:rsidRPr="00EA4A45">
        <w:rPr>
          <w:b/>
          <w:bCs/>
          <w:szCs w:val="24"/>
        </w:rPr>
        <w:t>АКТ № __________</w:t>
      </w:r>
    </w:p>
    <w:p w:rsidR="006E0299" w:rsidRPr="00EA4A45" w:rsidRDefault="006E0299" w:rsidP="006E0299">
      <w:pPr>
        <w:ind w:firstLine="0"/>
        <w:jc w:val="center"/>
        <w:rPr>
          <w:b/>
          <w:bCs/>
          <w:szCs w:val="24"/>
        </w:rPr>
      </w:pPr>
      <w:r w:rsidRPr="00EA4A45">
        <w:rPr>
          <w:b/>
          <w:bCs/>
          <w:szCs w:val="24"/>
        </w:rPr>
        <w:t xml:space="preserve">ОСМОТРА ОБОРУДОВАНИЯ </w:t>
      </w:r>
    </w:p>
    <w:p w:rsidR="006E0299" w:rsidRPr="00EA4A45" w:rsidRDefault="006E0299" w:rsidP="006E0299">
      <w:pPr>
        <w:jc w:val="center"/>
        <w:rPr>
          <w:b/>
          <w:bCs/>
          <w:szCs w:val="24"/>
        </w:rPr>
      </w:pPr>
    </w:p>
    <w:p w:rsidR="006E0299" w:rsidRPr="00EA4A45" w:rsidRDefault="006E0299" w:rsidP="006E0299">
      <w:pPr>
        <w:shd w:val="clear" w:color="auto" w:fill="FFFFFF"/>
        <w:rPr>
          <w:szCs w:val="24"/>
        </w:rPr>
      </w:pPr>
      <w:r w:rsidRPr="00EA4A45">
        <w:rPr>
          <w:b/>
          <w:bCs/>
          <w:szCs w:val="24"/>
        </w:rPr>
        <w:t>Заказчик</w:t>
      </w:r>
      <w:r w:rsidRPr="00EA4A45">
        <w:rPr>
          <w:b/>
          <w:szCs w:val="24"/>
        </w:rPr>
        <w:t>:</w:t>
      </w:r>
      <w:r w:rsidRPr="00EA4A45">
        <w:rPr>
          <w:szCs w:val="24"/>
        </w:rPr>
        <w:t xml:space="preserve"> __________________________________________________________________________________________________</w:t>
      </w:r>
    </w:p>
    <w:p w:rsidR="006E0299" w:rsidRPr="00EA4A45" w:rsidRDefault="006E0299" w:rsidP="006E0299">
      <w:pPr>
        <w:shd w:val="clear" w:color="auto" w:fill="FFFFFF"/>
        <w:rPr>
          <w:szCs w:val="24"/>
        </w:rPr>
      </w:pPr>
      <w:r w:rsidRPr="00EA4A45">
        <w:rPr>
          <w:b/>
          <w:bCs/>
          <w:szCs w:val="24"/>
        </w:rPr>
        <w:t xml:space="preserve">Подрядчик: </w:t>
      </w:r>
      <w:r w:rsidRPr="00EA4A45">
        <w:rPr>
          <w:szCs w:val="24"/>
        </w:rPr>
        <w:t>________________________________________________________________________________________________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                                        указывается  фирменное  наименование, место нахождения </w:t>
      </w:r>
    </w:p>
    <w:p w:rsidR="006E0299" w:rsidRPr="00EA4A45" w:rsidRDefault="006E0299" w:rsidP="006E0299">
      <w:pPr>
        <w:shd w:val="clear" w:color="auto" w:fill="FFFFFF"/>
        <w:rPr>
          <w:szCs w:val="24"/>
        </w:rPr>
      </w:pPr>
      <w:r w:rsidRPr="00EA4A45">
        <w:rPr>
          <w:b/>
          <w:bCs/>
          <w:szCs w:val="24"/>
        </w:rPr>
        <w:t>Объект:_</w:t>
      </w:r>
      <w:r w:rsidRPr="00EA4A45">
        <w:rPr>
          <w:szCs w:val="24"/>
        </w:rPr>
        <w:t>___________________________________________________________________________________________________</w:t>
      </w:r>
    </w:p>
    <w:p w:rsidR="006E0299" w:rsidRPr="00EA4A45" w:rsidRDefault="006E0299" w:rsidP="006E0299">
      <w:pPr>
        <w:shd w:val="clear" w:color="auto" w:fill="FFFFFF"/>
        <w:rPr>
          <w:szCs w:val="24"/>
        </w:rPr>
      </w:pPr>
      <w:r w:rsidRPr="00EA4A45">
        <w:rPr>
          <w:b/>
          <w:bCs/>
          <w:szCs w:val="24"/>
        </w:rPr>
        <w:t>Договор подряда</w:t>
      </w:r>
      <w:r w:rsidRPr="00EA4A45">
        <w:rPr>
          <w:szCs w:val="24"/>
        </w:rPr>
        <w:t xml:space="preserve"> №_____________ от «___»__________ 20_ г. </w:t>
      </w:r>
    </w:p>
    <w:p w:rsidR="006E0299" w:rsidRPr="00EA4A45" w:rsidRDefault="006E0299" w:rsidP="006E0299">
      <w:pPr>
        <w:shd w:val="clear" w:color="auto" w:fill="FFFFFF"/>
        <w:tabs>
          <w:tab w:val="left" w:pos="7485"/>
        </w:tabs>
        <w:rPr>
          <w:szCs w:val="24"/>
        </w:rPr>
      </w:pPr>
      <w:r w:rsidRPr="00EA4A45">
        <w:rPr>
          <w:b/>
          <w:bCs/>
          <w:szCs w:val="24"/>
        </w:rPr>
        <w:t>Дата составления Акта</w:t>
      </w:r>
      <w:r w:rsidRPr="00EA4A45">
        <w:rPr>
          <w:szCs w:val="24"/>
        </w:rPr>
        <w:t xml:space="preserve"> «___»_______________20_ г. </w:t>
      </w:r>
      <w:r w:rsidRPr="00EA4A45">
        <w:rPr>
          <w:szCs w:val="24"/>
        </w:rPr>
        <w:tab/>
      </w:r>
    </w:p>
    <w:p w:rsidR="006E0299" w:rsidRPr="00EA4A45" w:rsidRDefault="006E0299" w:rsidP="006E0299">
      <w:pPr>
        <w:shd w:val="clear" w:color="auto" w:fill="FFFFFF"/>
        <w:rPr>
          <w:b/>
          <w:bCs/>
          <w:szCs w:val="24"/>
        </w:rPr>
      </w:pPr>
    </w:p>
    <w:p w:rsidR="006E0299" w:rsidRPr="00EA4A45" w:rsidRDefault="006E0299" w:rsidP="006E0299">
      <w:pPr>
        <w:shd w:val="clear" w:color="auto" w:fill="FFFFFF"/>
        <w:rPr>
          <w:b/>
          <w:bCs/>
          <w:szCs w:val="24"/>
        </w:rPr>
      </w:pPr>
      <w:r w:rsidRPr="00EA4A45">
        <w:rPr>
          <w:b/>
          <w:bCs/>
          <w:szCs w:val="24"/>
        </w:rPr>
        <w:t>От Заказчика:</w:t>
      </w:r>
      <w:r w:rsidRPr="00EA4A45">
        <w:rPr>
          <w:szCs w:val="24"/>
        </w:rPr>
        <w:t>___________________ _____________________ _______________________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Должность </w:t>
      </w:r>
      <w:r w:rsidRPr="00EA4A45">
        <w:rPr>
          <w:i/>
          <w:iCs/>
          <w:szCs w:val="24"/>
        </w:rPr>
        <w:tab/>
        <w:t xml:space="preserve">      </w:t>
      </w:r>
      <w:r w:rsidR="002D0B5F" w:rsidRPr="00EA4A45">
        <w:rPr>
          <w:i/>
          <w:iCs/>
          <w:szCs w:val="24"/>
        </w:rPr>
        <w:t xml:space="preserve">                         </w:t>
      </w:r>
      <w:r w:rsidRPr="00EA4A45">
        <w:rPr>
          <w:i/>
          <w:iCs/>
          <w:szCs w:val="24"/>
        </w:rPr>
        <w:t xml:space="preserve">    подпись </w:t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</w:t>
      </w:r>
      <w:r w:rsidR="002D0B5F" w:rsidRPr="00EA4A45">
        <w:rPr>
          <w:i/>
          <w:iCs/>
          <w:szCs w:val="24"/>
        </w:rPr>
        <w:t xml:space="preserve">  </w:t>
      </w:r>
      <w:r w:rsidRPr="00EA4A45">
        <w:rPr>
          <w:i/>
          <w:iCs/>
          <w:szCs w:val="24"/>
        </w:rPr>
        <w:t>расшифровка  подписи</w:t>
      </w:r>
    </w:p>
    <w:p w:rsidR="006E0299" w:rsidRPr="00EA4A45" w:rsidRDefault="006E0299" w:rsidP="006E0299">
      <w:pPr>
        <w:shd w:val="clear" w:color="auto" w:fill="FFFFFF"/>
        <w:rPr>
          <w:b/>
          <w:bCs/>
          <w:szCs w:val="24"/>
        </w:rPr>
      </w:pPr>
      <w:r w:rsidRPr="00EA4A45">
        <w:rPr>
          <w:b/>
          <w:bCs/>
          <w:szCs w:val="24"/>
        </w:rPr>
        <w:tab/>
      </w:r>
      <w:r w:rsidRPr="00EA4A45">
        <w:rPr>
          <w:b/>
          <w:bCs/>
          <w:szCs w:val="24"/>
        </w:rPr>
        <w:tab/>
        <w:t xml:space="preserve">           </w:t>
      </w:r>
      <w:r w:rsidR="002D0B5F" w:rsidRPr="00EA4A45">
        <w:rPr>
          <w:b/>
          <w:bCs/>
          <w:szCs w:val="24"/>
        </w:rPr>
        <w:t xml:space="preserve">  </w:t>
      </w:r>
      <w:r w:rsidRPr="00EA4A45">
        <w:rPr>
          <w:szCs w:val="24"/>
        </w:rPr>
        <w:t>___________________ _____________________ ________________________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="002D0B5F" w:rsidRPr="00EA4A45">
        <w:rPr>
          <w:i/>
          <w:iCs/>
          <w:szCs w:val="24"/>
        </w:rPr>
        <w:t xml:space="preserve">              Должность </w:t>
      </w:r>
      <w:r w:rsidR="002D0B5F" w:rsidRPr="00EA4A45">
        <w:rPr>
          <w:i/>
          <w:iCs/>
          <w:szCs w:val="24"/>
        </w:rPr>
        <w:tab/>
        <w:t xml:space="preserve">                                   подпись </w:t>
      </w:r>
      <w:r w:rsidR="002D0B5F" w:rsidRPr="00EA4A45">
        <w:rPr>
          <w:i/>
          <w:iCs/>
          <w:szCs w:val="24"/>
        </w:rPr>
        <w:tab/>
      </w:r>
      <w:r w:rsidR="002D0B5F" w:rsidRPr="00EA4A45">
        <w:rPr>
          <w:i/>
          <w:iCs/>
          <w:szCs w:val="24"/>
        </w:rPr>
        <w:tab/>
        <w:t xml:space="preserve">        расшифровка  подписи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</w:p>
    <w:p w:rsidR="006E0299" w:rsidRPr="00EA4A45" w:rsidRDefault="006E0299" w:rsidP="006E0299">
      <w:pPr>
        <w:shd w:val="clear" w:color="auto" w:fill="FFFFFF"/>
        <w:rPr>
          <w:b/>
          <w:bCs/>
          <w:szCs w:val="24"/>
        </w:rPr>
      </w:pPr>
      <w:r w:rsidRPr="00EA4A45">
        <w:rPr>
          <w:b/>
          <w:bCs/>
          <w:szCs w:val="24"/>
        </w:rPr>
        <w:t>От Подрядчика :</w:t>
      </w:r>
      <w:r w:rsidRPr="00EA4A45">
        <w:rPr>
          <w:szCs w:val="24"/>
        </w:rPr>
        <w:t xml:space="preserve"> ___________________ _____________________ _______________________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="002D0B5F" w:rsidRPr="00EA4A45">
        <w:rPr>
          <w:i/>
          <w:iCs/>
          <w:szCs w:val="24"/>
        </w:rPr>
        <w:t xml:space="preserve">                    Должность </w:t>
      </w:r>
      <w:r w:rsidR="002D0B5F" w:rsidRPr="00EA4A45">
        <w:rPr>
          <w:i/>
          <w:iCs/>
          <w:szCs w:val="24"/>
        </w:rPr>
        <w:tab/>
        <w:t xml:space="preserve">                          подпись </w:t>
      </w:r>
      <w:r w:rsidR="002D0B5F" w:rsidRPr="00EA4A45">
        <w:rPr>
          <w:i/>
          <w:iCs/>
          <w:szCs w:val="24"/>
        </w:rPr>
        <w:tab/>
      </w:r>
      <w:r w:rsidR="002D0B5F" w:rsidRPr="00EA4A45">
        <w:rPr>
          <w:i/>
          <w:iCs/>
          <w:szCs w:val="24"/>
        </w:rPr>
        <w:tab/>
        <w:t xml:space="preserve">                  расшифровка  подписи</w:t>
      </w:r>
    </w:p>
    <w:p w:rsidR="006E0299" w:rsidRPr="00EA4A45" w:rsidRDefault="006E0299" w:rsidP="006E0299">
      <w:pPr>
        <w:shd w:val="clear" w:color="auto" w:fill="FFFFFF"/>
        <w:rPr>
          <w:b/>
          <w:b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      </w:t>
      </w:r>
      <w:r w:rsidRPr="00EA4A45">
        <w:rPr>
          <w:szCs w:val="24"/>
        </w:rPr>
        <w:t>___________________ _____________________ _______________________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     </w:t>
      </w:r>
      <w:r w:rsidR="002D0B5F" w:rsidRPr="00EA4A45">
        <w:rPr>
          <w:i/>
          <w:iCs/>
          <w:szCs w:val="24"/>
        </w:rPr>
        <w:t xml:space="preserve">Должность </w:t>
      </w:r>
      <w:r w:rsidR="002D0B5F" w:rsidRPr="00EA4A45">
        <w:rPr>
          <w:i/>
          <w:iCs/>
          <w:szCs w:val="24"/>
        </w:rPr>
        <w:tab/>
        <w:t xml:space="preserve">                          подпись </w:t>
      </w:r>
      <w:r w:rsidR="002D0B5F" w:rsidRPr="00EA4A45">
        <w:rPr>
          <w:i/>
          <w:iCs/>
          <w:szCs w:val="24"/>
        </w:rPr>
        <w:tab/>
      </w:r>
      <w:r w:rsidR="002D0B5F" w:rsidRPr="00EA4A45">
        <w:rPr>
          <w:i/>
          <w:iCs/>
          <w:szCs w:val="24"/>
        </w:rPr>
        <w:tab/>
        <w:t xml:space="preserve">                  расшифровка  подписи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</w:p>
    <w:p w:rsidR="006E0299" w:rsidRPr="00EA4A45" w:rsidRDefault="006E0299" w:rsidP="006E0299">
      <w:pPr>
        <w:rPr>
          <w:szCs w:val="24"/>
        </w:rPr>
      </w:pPr>
      <w:r w:rsidRPr="00EA4A45">
        <w:rPr>
          <w:szCs w:val="24"/>
        </w:rPr>
        <w:t>Представители Заказчика в присутствии представителей Подрядчика осмотрели оборудование, предоставленное Подрядчиком в соответствии с условиями Договора подряда № ___ от _____, подлежащее монтажу и составили настоящий Акт о следующем</w:t>
      </w:r>
    </w:p>
    <w:p w:rsidR="006E0299" w:rsidRPr="00EA4A45" w:rsidRDefault="006E0299" w:rsidP="006E0299">
      <w:pPr>
        <w:ind w:left="900" w:firstLine="540"/>
        <w:rPr>
          <w:szCs w:val="24"/>
        </w:rPr>
      </w:pPr>
    </w:p>
    <w:tbl>
      <w:tblPr>
        <w:tblW w:w="14760" w:type="dxa"/>
        <w:tblLook w:val="0000" w:firstRow="0" w:lastRow="0" w:firstColumn="0" w:lastColumn="0" w:noHBand="0" w:noVBand="0"/>
      </w:tblPr>
      <w:tblGrid>
        <w:gridCol w:w="936"/>
        <w:gridCol w:w="1887"/>
        <w:gridCol w:w="1841"/>
        <w:gridCol w:w="3780"/>
        <w:gridCol w:w="816"/>
        <w:gridCol w:w="3495"/>
        <w:gridCol w:w="2005"/>
      </w:tblGrid>
      <w:tr w:rsidR="006E0299" w:rsidRPr="00EA4A45" w:rsidTr="00FA1F82">
        <w:trPr>
          <w:trHeight w:val="315"/>
        </w:trPr>
        <w:tc>
          <w:tcPr>
            <w:tcW w:w="147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0299" w:rsidRPr="00EA4A45" w:rsidRDefault="006E0299" w:rsidP="002D0B5F">
            <w:pPr>
              <w:jc w:val="center"/>
              <w:rPr>
                <w:szCs w:val="24"/>
              </w:rPr>
            </w:pPr>
            <w:r w:rsidRPr="00EA4A45">
              <w:rPr>
                <w:b/>
                <w:bCs/>
                <w:szCs w:val="24"/>
              </w:rPr>
              <w:t>ПЕРЕЧЕНЬ ОБОРУДОВАНИЯ, ПРЕДСТАВЛЕННОГО ДЛЯ ПРОВЕДЕНИЯ ОСМОТРА</w:t>
            </w:r>
          </w:p>
        </w:tc>
      </w:tr>
      <w:tr w:rsidR="006E0299" w:rsidRPr="00EA4A45" w:rsidTr="002D0B5F">
        <w:trPr>
          <w:trHeight w:val="525"/>
        </w:trPr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№ п/п</w:t>
            </w:r>
          </w:p>
        </w:tc>
        <w:tc>
          <w:tcPr>
            <w:tcW w:w="18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Производитель</w:t>
            </w:r>
          </w:p>
        </w:tc>
        <w:tc>
          <w:tcPr>
            <w:tcW w:w="18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Код производителя</w:t>
            </w:r>
          </w:p>
        </w:tc>
        <w:tc>
          <w:tcPr>
            <w:tcW w:w="37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Наименование</w:t>
            </w:r>
          </w:p>
        </w:tc>
        <w:tc>
          <w:tcPr>
            <w:tcW w:w="81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Ед. изм.</w:t>
            </w:r>
          </w:p>
        </w:tc>
        <w:tc>
          <w:tcPr>
            <w:tcW w:w="34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Кол-во</w:t>
            </w:r>
          </w:p>
        </w:tc>
        <w:tc>
          <w:tcPr>
            <w:tcW w:w="200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Стоимость</w:t>
            </w:r>
          </w:p>
        </w:tc>
      </w:tr>
      <w:tr w:rsidR="006E0299" w:rsidRPr="00EA4A45" w:rsidTr="002D0B5F">
        <w:trPr>
          <w:trHeight w:val="27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(1)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(2)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(3)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(5)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(6)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2D0B5F" w:rsidP="002D0B5F">
            <w:pPr>
              <w:ind w:firstLine="0"/>
              <w:jc w:val="center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(7)</w:t>
            </w:r>
          </w:p>
        </w:tc>
      </w:tr>
      <w:tr w:rsidR="002D0B5F" w:rsidRPr="00EA4A45" w:rsidTr="002D0B5F">
        <w:trPr>
          <w:trHeight w:val="270"/>
        </w:trPr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2D0B5F" w:rsidRPr="00EA4A45" w:rsidTr="002D0B5F">
        <w:trPr>
          <w:trHeight w:val="270"/>
        </w:trPr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2D0B5F" w:rsidRPr="00EA4A45" w:rsidTr="002D0B5F">
        <w:trPr>
          <w:trHeight w:val="270"/>
        </w:trPr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jc w:val="center"/>
              <w:rPr>
                <w:b/>
                <w:bCs/>
                <w:szCs w:val="24"/>
              </w:rPr>
            </w:pPr>
          </w:p>
        </w:tc>
      </w:tr>
    </w:tbl>
    <w:p w:rsidR="002D0B5F" w:rsidRPr="00EA4A45" w:rsidRDefault="002D0B5F" w:rsidP="002D0B5F">
      <w:pPr>
        <w:ind w:firstLine="0"/>
        <w:rPr>
          <w:b/>
          <w:bCs/>
          <w:szCs w:val="24"/>
        </w:rPr>
      </w:pPr>
    </w:p>
    <w:p w:rsidR="006E0299" w:rsidRPr="00EA4A45" w:rsidRDefault="006E0299" w:rsidP="002D0B5F">
      <w:pPr>
        <w:ind w:firstLine="0"/>
        <w:rPr>
          <w:b/>
          <w:bCs/>
          <w:szCs w:val="24"/>
        </w:rPr>
      </w:pPr>
      <w:r w:rsidRPr="00EA4A45">
        <w:rPr>
          <w:b/>
          <w:bCs/>
          <w:szCs w:val="24"/>
        </w:rPr>
        <w:lastRenderedPageBreak/>
        <w:t>Представленная документация:</w:t>
      </w:r>
    </w:p>
    <w:p w:rsidR="006E0299" w:rsidRPr="00EA4A45" w:rsidRDefault="006E0299" w:rsidP="002D0B5F">
      <w:pPr>
        <w:ind w:firstLine="0"/>
        <w:rPr>
          <w:szCs w:val="24"/>
        </w:rPr>
      </w:pPr>
      <w:r w:rsidRPr="00EA4A45">
        <w:rPr>
          <w:szCs w:val="24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2D0B5F" w:rsidRPr="00EA4A45" w:rsidRDefault="002D0B5F" w:rsidP="006E0299">
      <w:pPr>
        <w:rPr>
          <w:b/>
          <w:bCs/>
          <w:szCs w:val="24"/>
        </w:rPr>
      </w:pPr>
    </w:p>
    <w:p w:rsidR="006E0299" w:rsidRPr="00EA4A45" w:rsidRDefault="006E0299" w:rsidP="002D0B5F">
      <w:pPr>
        <w:ind w:firstLine="0"/>
        <w:rPr>
          <w:b/>
          <w:bCs/>
          <w:szCs w:val="24"/>
        </w:rPr>
      </w:pPr>
      <w:r w:rsidRPr="00EA4A45">
        <w:rPr>
          <w:b/>
          <w:bCs/>
          <w:szCs w:val="24"/>
        </w:rPr>
        <w:t>Замечания Заказчика:</w:t>
      </w:r>
    </w:p>
    <w:p w:rsidR="006E0299" w:rsidRPr="00EA4A45" w:rsidRDefault="006E0299" w:rsidP="002D0B5F">
      <w:pPr>
        <w:shd w:val="clear" w:color="auto" w:fill="FFFFFF"/>
        <w:ind w:firstLine="0"/>
        <w:rPr>
          <w:szCs w:val="24"/>
        </w:rPr>
      </w:pPr>
      <w:r w:rsidRPr="00EA4A45"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E0299" w:rsidRPr="00EA4A45" w:rsidRDefault="006E0299" w:rsidP="002D0B5F">
      <w:pPr>
        <w:shd w:val="clear" w:color="auto" w:fill="FFFFFF"/>
        <w:ind w:firstLine="0"/>
        <w:rPr>
          <w:i/>
          <w:iCs/>
          <w:szCs w:val="24"/>
        </w:rPr>
      </w:pPr>
      <w:r w:rsidRPr="00EA4A45">
        <w:rPr>
          <w:i/>
          <w:iCs/>
          <w:szCs w:val="24"/>
        </w:rPr>
        <w:t>* При наличии  замечаний Заказчика Подрядчик не  вправе  приступать к монтажу  оборудования  до  полного  их  устранения.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</w:p>
    <w:p w:rsidR="006E0299" w:rsidRPr="00EA4A45" w:rsidRDefault="006E0299" w:rsidP="006E0299">
      <w:pPr>
        <w:ind w:firstLine="540"/>
        <w:rPr>
          <w:szCs w:val="24"/>
        </w:rPr>
      </w:pPr>
      <w:r w:rsidRPr="00EA4A45">
        <w:rPr>
          <w:szCs w:val="24"/>
        </w:rPr>
        <w:t>В случае отсутствия замечаний Заказчика подписанием настоящего Акта стороны свидетельствуют, что представленное для  технического осмотра оборудование соответствует требованиям Заказчика по количеству и номенклатуре, явных недостатков при проведении осмотра не выявлено. Вся необходимая  документация  представлена  подрядчиком  в полном  объеме.</w:t>
      </w:r>
    </w:p>
    <w:p w:rsidR="006E0299" w:rsidRPr="00EA4A45" w:rsidRDefault="006E0299" w:rsidP="006E0299">
      <w:pPr>
        <w:ind w:firstLine="540"/>
        <w:rPr>
          <w:szCs w:val="24"/>
        </w:rPr>
      </w:pPr>
      <w:r w:rsidRPr="00EA4A45">
        <w:rPr>
          <w:szCs w:val="24"/>
        </w:rPr>
        <w:t xml:space="preserve">Настоящий Акт является основанием для начала монтажа указанного выше оборудования. </w:t>
      </w:r>
    </w:p>
    <w:p w:rsidR="006E0299" w:rsidRPr="00EA4A45" w:rsidRDefault="006E0299" w:rsidP="006E0299">
      <w:pPr>
        <w:shd w:val="clear" w:color="auto" w:fill="FFFFFF"/>
        <w:rPr>
          <w:b/>
          <w:bCs/>
          <w:szCs w:val="24"/>
        </w:rPr>
      </w:pPr>
    </w:p>
    <w:p w:rsidR="002D0B5F" w:rsidRPr="00EA4A45" w:rsidRDefault="002D0B5F" w:rsidP="002D0B5F">
      <w:pPr>
        <w:shd w:val="clear" w:color="auto" w:fill="FFFFFF"/>
        <w:rPr>
          <w:b/>
          <w:bCs/>
          <w:szCs w:val="24"/>
        </w:rPr>
      </w:pPr>
      <w:r w:rsidRPr="00EA4A45">
        <w:rPr>
          <w:b/>
          <w:bCs/>
          <w:szCs w:val="24"/>
        </w:rPr>
        <w:t>От Заказчика:</w:t>
      </w:r>
      <w:r w:rsidRPr="00EA4A45">
        <w:rPr>
          <w:szCs w:val="24"/>
        </w:rPr>
        <w:t>___________________ _____________________ _______________________</w:t>
      </w:r>
    </w:p>
    <w:p w:rsidR="002D0B5F" w:rsidRPr="00EA4A45" w:rsidRDefault="002D0B5F" w:rsidP="002D0B5F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  Должность </w:t>
      </w:r>
      <w:r w:rsidRPr="00EA4A45">
        <w:rPr>
          <w:i/>
          <w:iCs/>
          <w:szCs w:val="24"/>
        </w:rPr>
        <w:tab/>
        <w:t xml:space="preserve">                              подпись </w:t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расшифровка  подписи</w:t>
      </w:r>
    </w:p>
    <w:p w:rsidR="002D0B5F" w:rsidRPr="00EA4A45" w:rsidRDefault="002D0B5F" w:rsidP="002D0B5F">
      <w:pPr>
        <w:shd w:val="clear" w:color="auto" w:fill="FFFFFF"/>
        <w:rPr>
          <w:b/>
          <w:bCs/>
          <w:szCs w:val="24"/>
        </w:rPr>
      </w:pPr>
      <w:r w:rsidRPr="00EA4A45">
        <w:rPr>
          <w:b/>
          <w:bCs/>
          <w:szCs w:val="24"/>
        </w:rPr>
        <w:tab/>
      </w:r>
      <w:r w:rsidRPr="00EA4A45">
        <w:rPr>
          <w:b/>
          <w:bCs/>
          <w:szCs w:val="24"/>
        </w:rPr>
        <w:tab/>
        <w:t xml:space="preserve">             </w:t>
      </w:r>
      <w:r w:rsidRPr="00EA4A45">
        <w:rPr>
          <w:szCs w:val="24"/>
        </w:rPr>
        <w:t>___________________ _____________________ ________________________</w:t>
      </w:r>
    </w:p>
    <w:p w:rsidR="002D0B5F" w:rsidRPr="00EA4A45" w:rsidRDefault="002D0B5F" w:rsidP="002D0B5F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  Должность </w:t>
      </w:r>
      <w:r w:rsidRPr="00EA4A45">
        <w:rPr>
          <w:i/>
          <w:iCs/>
          <w:szCs w:val="24"/>
        </w:rPr>
        <w:tab/>
        <w:t xml:space="preserve">                              подпись </w:t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расшифровка  подписи</w:t>
      </w:r>
    </w:p>
    <w:p w:rsidR="002D0B5F" w:rsidRPr="00EA4A45" w:rsidRDefault="002D0B5F" w:rsidP="002D0B5F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</w:p>
    <w:p w:rsidR="002D0B5F" w:rsidRPr="00EA4A45" w:rsidRDefault="002D0B5F" w:rsidP="002D0B5F">
      <w:pPr>
        <w:shd w:val="clear" w:color="auto" w:fill="FFFFFF"/>
        <w:rPr>
          <w:b/>
          <w:bCs/>
          <w:szCs w:val="24"/>
        </w:rPr>
      </w:pPr>
      <w:r w:rsidRPr="00EA4A45">
        <w:rPr>
          <w:b/>
          <w:bCs/>
          <w:szCs w:val="24"/>
        </w:rPr>
        <w:t>От Подрядчика :</w:t>
      </w:r>
      <w:r w:rsidRPr="00EA4A45">
        <w:rPr>
          <w:szCs w:val="24"/>
        </w:rPr>
        <w:t xml:space="preserve"> ___________________ _____________________ _______________________</w:t>
      </w:r>
    </w:p>
    <w:p w:rsidR="002D0B5F" w:rsidRPr="00EA4A45" w:rsidRDefault="002D0B5F" w:rsidP="002D0B5F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  Должность </w:t>
      </w:r>
      <w:r w:rsidRPr="00EA4A45">
        <w:rPr>
          <w:i/>
          <w:iCs/>
          <w:szCs w:val="24"/>
        </w:rPr>
        <w:tab/>
        <w:t xml:space="preserve">                              подпись </w:t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расшифровка  подписи</w:t>
      </w:r>
    </w:p>
    <w:p w:rsidR="002D0B5F" w:rsidRPr="00EA4A45" w:rsidRDefault="002D0B5F" w:rsidP="002D0B5F">
      <w:pPr>
        <w:shd w:val="clear" w:color="auto" w:fill="FFFFFF"/>
        <w:ind w:firstLine="2694"/>
        <w:rPr>
          <w:b/>
          <w:bCs/>
          <w:szCs w:val="24"/>
        </w:rPr>
      </w:pPr>
      <w:r w:rsidRPr="00EA4A45">
        <w:rPr>
          <w:szCs w:val="24"/>
        </w:rPr>
        <w:t>___________________ _____________________ _______________________</w:t>
      </w:r>
    </w:p>
    <w:p w:rsidR="002D0B5F" w:rsidRPr="00EA4A45" w:rsidRDefault="002D0B5F" w:rsidP="002D0B5F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  Должность </w:t>
      </w:r>
      <w:r w:rsidRPr="00EA4A45">
        <w:rPr>
          <w:i/>
          <w:iCs/>
          <w:szCs w:val="24"/>
        </w:rPr>
        <w:tab/>
        <w:t xml:space="preserve">                              подпись </w:t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расшифровка  подписи</w:t>
      </w:r>
    </w:p>
    <w:p w:rsidR="002D0B5F" w:rsidRPr="00EA4A45" w:rsidRDefault="002D0B5F" w:rsidP="006E0299">
      <w:pPr>
        <w:shd w:val="clear" w:color="auto" w:fill="FFFFFF"/>
        <w:rPr>
          <w:b/>
          <w:bCs/>
          <w:szCs w:val="24"/>
        </w:rPr>
      </w:pPr>
    </w:p>
    <w:p w:rsidR="006E0299" w:rsidRPr="00EA4A45" w:rsidRDefault="006E0299" w:rsidP="006E0299">
      <w:pPr>
        <w:pBdr>
          <w:bottom w:val="single" w:sz="12" w:space="1" w:color="auto"/>
        </w:pBdr>
        <w:shd w:val="clear" w:color="auto" w:fill="FFFFFF"/>
        <w:rPr>
          <w:szCs w:val="24"/>
        </w:rPr>
      </w:pPr>
      <w:r w:rsidRPr="00EA4A45">
        <w:rPr>
          <w:b/>
          <w:bCs/>
          <w:szCs w:val="24"/>
        </w:rPr>
        <w:t>Дата подписания  Акта</w:t>
      </w:r>
      <w:r w:rsidR="002D0B5F" w:rsidRPr="00EA4A45">
        <w:rPr>
          <w:szCs w:val="24"/>
        </w:rPr>
        <w:t xml:space="preserve"> «_</w:t>
      </w:r>
      <w:r w:rsidRPr="00EA4A45">
        <w:rPr>
          <w:szCs w:val="24"/>
        </w:rPr>
        <w:t xml:space="preserve">_»_____________ 20_ г. </w:t>
      </w:r>
    </w:p>
    <w:p w:rsidR="002D0B5F" w:rsidRPr="00EA4A45" w:rsidRDefault="002D0B5F" w:rsidP="006E0299">
      <w:pPr>
        <w:pBdr>
          <w:bottom w:val="single" w:sz="12" w:space="1" w:color="auto"/>
        </w:pBdr>
        <w:shd w:val="clear" w:color="auto" w:fill="FFFFFF"/>
        <w:rPr>
          <w:szCs w:val="24"/>
        </w:rPr>
      </w:pPr>
    </w:p>
    <w:p w:rsidR="006E0299" w:rsidRPr="00EA4A45" w:rsidRDefault="006E0299" w:rsidP="002D0B5F">
      <w:pPr>
        <w:ind w:firstLine="709"/>
        <w:jc w:val="center"/>
        <w:rPr>
          <w:szCs w:val="24"/>
        </w:rPr>
      </w:pPr>
      <w:r w:rsidRPr="00EA4A45">
        <w:rPr>
          <w:szCs w:val="24"/>
        </w:rPr>
        <w:t>конец формы</w:t>
      </w:r>
    </w:p>
    <w:p w:rsidR="002D0B5F" w:rsidRPr="00EA4A45" w:rsidRDefault="002D0B5F" w:rsidP="002D0B5F">
      <w:pPr>
        <w:ind w:firstLine="709"/>
        <w:jc w:val="center"/>
        <w:rPr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354"/>
        <w:gridCol w:w="7355"/>
      </w:tblGrid>
      <w:tr w:rsidR="002D0B5F" w:rsidRPr="00EA4A45" w:rsidTr="002D0B5F">
        <w:tc>
          <w:tcPr>
            <w:tcW w:w="7354" w:type="dxa"/>
          </w:tcPr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lastRenderedPageBreak/>
              <w:t>ЗАКАЗЧИК</w:t>
            </w:r>
          </w:p>
          <w:p w:rsidR="002D0B5F" w:rsidRPr="00EA4A45" w:rsidRDefault="002D0B5F" w:rsidP="00FA1F82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7355" w:type="dxa"/>
          </w:tcPr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6E0299" w:rsidRPr="00EA4A45" w:rsidRDefault="006E0299" w:rsidP="006E0299">
      <w:pPr>
        <w:ind w:firstLine="709"/>
        <w:jc w:val="center"/>
        <w:rPr>
          <w:szCs w:val="24"/>
        </w:rPr>
      </w:pPr>
    </w:p>
    <w:p w:rsidR="006E0299" w:rsidRPr="00EA4A45" w:rsidRDefault="006E0299" w:rsidP="006E0299">
      <w:pPr>
        <w:ind w:firstLine="709"/>
        <w:jc w:val="center"/>
        <w:rPr>
          <w:szCs w:val="24"/>
        </w:rPr>
      </w:pPr>
    </w:p>
    <w:p w:rsidR="00E52CA7" w:rsidRPr="00EA4A45" w:rsidRDefault="00E52CA7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E52CA7" w:rsidRPr="00EA4A45" w:rsidRDefault="00E52CA7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E52CA7" w:rsidRPr="00EA4A45" w:rsidRDefault="00E52CA7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2D0B5F" w:rsidRPr="00EA4A45" w:rsidRDefault="002D0B5F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>Приложение №</w:t>
      </w:r>
      <w:r w:rsidRPr="00EA4A45">
        <w:rPr>
          <w:rFonts w:ascii="Times New Roman" w:hAnsi="Times New Roman"/>
          <w:sz w:val="24"/>
          <w:szCs w:val="24"/>
          <w:lang w:val="ru-RU"/>
        </w:rPr>
        <w:t>7</w:t>
      </w:r>
    </w:p>
    <w:p w:rsidR="002D0B5F" w:rsidRPr="00EA4A45" w:rsidRDefault="002D0B5F" w:rsidP="002D0B5F">
      <w:pPr>
        <w:tabs>
          <w:tab w:val="left" w:pos="6521"/>
        </w:tabs>
        <w:ind w:left="11624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2D0B5F" w:rsidRPr="00EA4A45" w:rsidRDefault="002D0B5F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FF616A" w:rsidRPr="00EA4A45" w:rsidRDefault="00FF616A" w:rsidP="00FF616A">
      <w:pPr>
        <w:ind w:right="-6"/>
        <w:contextualSpacing/>
        <w:jc w:val="center"/>
        <w:rPr>
          <w:b/>
          <w:szCs w:val="24"/>
        </w:rPr>
      </w:pPr>
      <w:r w:rsidRPr="00EA4A45">
        <w:rPr>
          <w:b/>
          <w:szCs w:val="24"/>
        </w:rPr>
        <w:t>ФОРМА ПРЕДОСТАВЛЕНИЯ ИНФОРМАЦИИ</w:t>
      </w:r>
      <w:r w:rsidRPr="00EA4A45">
        <w:rPr>
          <w:rStyle w:val="afa"/>
          <w:b/>
          <w:szCs w:val="24"/>
        </w:rPr>
        <w:footnoteReference w:id="58"/>
      </w:r>
    </w:p>
    <w:p w:rsidR="00FF616A" w:rsidRPr="00EA4A45" w:rsidRDefault="00FF616A" w:rsidP="00FF616A">
      <w:pPr>
        <w:pStyle w:val="aff4"/>
        <w:ind w:left="426"/>
        <w:contextualSpacing/>
        <w:rPr>
          <w:rFonts w:ascii="Times New Roman" w:hAnsi="Times New Roman"/>
          <w:sz w:val="24"/>
          <w:szCs w:val="24"/>
        </w:rPr>
      </w:pPr>
    </w:p>
    <w:p w:rsidR="00FF616A" w:rsidRPr="00EA4A45" w:rsidRDefault="00FF616A" w:rsidP="00FF616A">
      <w:pPr>
        <w:contextualSpacing/>
        <w:rPr>
          <w:szCs w:val="24"/>
        </w:rPr>
      </w:pPr>
    </w:p>
    <w:p w:rsidR="00FF616A" w:rsidRPr="00EA4A45" w:rsidRDefault="00FF616A" w:rsidP="00FF616A">
      <w:pPr>
        <w:contextualSpacing/>
        <w:rPr>
          <w:szCs w:val="24"/>
        </w:rPr>
      </w:pPr>
    </w:p>
    <w:p w:rsidR="00FF616A" w:rsidRPr="00EA4A45" w:rsidRDefault="00FF616A" w:rsidP="00FF616A">
      <w:pPr>
        <w:contextualSpacing/>
        <w:rPr>
          <w:szCs w:val="24"/>
        </w:rPr>
      </w:pPr>
    </w:p>
    <w:p w:rsidR="00FF616A" w:rsidRPr="00EA4A45" w:rsidRDefault="00FF616A" w:rsidP="00FF616A">
      <w:pPr>
        <w:contextualSpacing/>
        <w:rPr>
          <w:szCs w:val="24"/>
        </w:rPr>
      </w:pPr>
      <w:r w:rsidRPr="00EA4A45">
        <w:rPr>
          <w:szCs w:val="24"/>
        </w:rPr>
        <w:t xml:space="preserve">                 </w:t>
      </w:r>
    </w:p>
    <w:p w:rsidR="00FF616A" w:rsidRPr="00EA4A45" w:rsidRDefault="00FF616A" w:rsidP="00FF616A">
      <w:pPr>
        <w:tabs>
          <w:tab w:val="left" w:pos="1134"/>
        </w:tabs>
        <w:jc w:val="center"/>
        <w:rPr>
          <w:bCs/>
          <w:kern w:val="28"/>
          <w:szCs w:val="24"/>
        </w:rPr>
      </w:pPr>
      <w:r w:rsidRPr="00EA4A45">
        <w:rPr>
          <w:bCs/>
          <w:kern w:val="28"/>
          <w:szCs w:val="24"/>
        </w:rPr>
        <w:t>ФОРМА СОГЛАСОВАНА:</w:t>
      </w: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FF616A" w:rsidRPr="00EA4A45" w:rsidTr="00550318">
        <w:tc>
          <w:tcPr>
            <w:tcW w:w="9639" w:type="dxa"/>
          </w:tcPr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FF616A" w:rsidRPr="00EA4A45" w:rsidRDefault="00FF616A" w:rsidP="00550318">
            <w:pPr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eastAsia="x-none"/>
              </w:rPr>
              <w:t>ПАО «Россети Московский регион»</w:t>
            </w:r>
          </w:p>
          <w:p w:rsidR="00FF616A" w:rsidRPr="00EA4A45" w:rsidRDefault="00FF616A" w:rsidP="00550318">
            <w:pPr>
              <w:rPr>
                <w:szCs w:val="24"/>
              </w:rPr>
            </w:pP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______________________/_______________/</w:t>
            </w: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__________ 20__ г.</w:t>
            </w: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5529" w:type="dxa"/>
          </w:tcPr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ПОДРЯДЧИК</w:t>
            </w:r>
          </w:p>
          <w:p w:rsidR="00FF616A" w:rsidRPr="00EA4A45" w:rsidRDefault="00FF616A" w:rsidP="00550318">
            <w:pPr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eastAsia="x-none"/>
              </w:rPr>
              <w:t>_______________________</w:t>
            </w:r>
          </w:p>
          <w:p w:rsidR="00FF616A" w:rsidRPr="00EA4A45" w:rsidRDefault="00FF616A" w:rsidP="00550318">
            <w:pPr>
              <w:rPr>
                <w:szCs w:val="24"/>
              </w:rPr>
            </w:pP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______________/___________________/</w:t>
            </w: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__________ 20__ г.</w:t>
            </w: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FF616A" w:rsidRPr="00EA4A45" w:rsidRDefault="00FF616A" w:rsidP="00FF616A">
      <w:pPr>
        <w:tabs>
          <w:tab w:val="left" w:pos="1134"/>
        </w:tabs>
        <w:rPr>
          <w:szCs w:val="24"/>
        </w:rPr>
      </w:pPr>
    </w:p>
    <w:p w:rsidR="00FF616A" w:rsidRPr="00EA4A45" w:rsidRDefault="00FF616A" w:rsidP="00FF616A">
      <w:pPr>
        <w:tabs>
          <w:tab w:val="left" w:pos="1134"/>
        </w:tabs>
        <w:rPr>
          <w:szCs w:val="24"/>
        </w:rPr>
      </w:pPr>
    </w:p>
    <w:p w:rsidR="006E0299" w:rsidRPr="00EA4A45" w:rsidRDefault="006E0299" w:rsidP="00C1792E">
      <w:pPr>
        <w:tabs>
          <w:tab w:val="left" w:pos="4468"/>
        </w:tabs>
        <w:rPr>
          <w:szCs w:val="24"/>
          <w:lang w:val="en-US"/>
        </w:rPr>
      </w:pPr>
    </w:p>
    <w:p w:rsidR="002D0B5F" w:rsidRPr="00EA4A45" w:rsidRDefault="002D0B5F" w:rsidP="00C1792E">
      <w:pPr>
        <w:tabs>
          <w:tab w:val="left" w:pos="4468"/>
        </w:tabs>
        <w:rPr>
          <w:szCs w:val="24"/>
          <w:lang w:val="en-US"/>
        </w:rPr>
        <w:sectPr w:rsidR="002D0B5F" w:rsidRPr="00EA4A45" w:rsidSect="00FA1F82">
          <w:pgSz w:w="16838" w:h="11906" w:orient="landscape"/>
          <w:pgMar w:top="709" w:right="567" w:bottom="1134" w:left="720" w:header="708" w:footer="709" w:gutter="0"/>
          <w:cols w:space="708"/>
          <w:docGrid w:linePitch="360"/>
        </w:sectPr>
      </w:pPr>
    </w:p>
    <w:p w:rsidR="00FF616A" w:rsidRPr="00EA4A45" w:rsidRDefault="00FF616A">
      <w:pPr>
        <w:ind w:firstLine="0"/>
        <w:jc w:val="left"/>
        <w:rPr>
          <w:szCs w:val="24"/>
        </w:rPr>
      </w:pPr>
    </w:p>
    <w:p w:rsidR="00FF616A" w:rsidRPr="00EA4A45" w:rsidRDefault="00FF616A">
      <w:pPr>
        <w:ind w:firstLine="0"/>
        <w:jc w:val="left"/>
        <w:rPr>
          <w:szCs w:val="24"/>
        </w:rPr>
      </w:pPr>
    </w:p>
    <w:p w:rsidR="00FF616A" w:rsidRPr="00EA4A45" w:rsidRDefault="00FF616A" w:rsidP="00FF616A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>Приложение №</w:t>
      </w:r>
      <w:r w:rsidRPr="00EA4A45">
        <w:rPr>
          <w:rFonts w:ascii="Times New Roman" w:hAnsi="Times New Roman"/>
          <w:sz w:val="24"/>
          <w:szCs w:val="24"/>
          <w:lang w:val="ru-RU"/>
        </w:rPr>
        <w:t xml:space="preserve"> 7.1</w:t>
      </w:r>
    </w:p>
    <w:p w:rsidR="00FF616A" w:rsidRPr="00EA4A45" w:rsidRDefault="00FF616A" w:rsidP="00FF616A">
      <w:pPr>
        <w:tabs>
          <w:tab w:val="left" w:pos="6521"/>
        </w:tabs>
        <w:ind w:left="6521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FF616A" w:rsidRPr="00EA4A45" w:rsidRDefault="00FF616A" w:rsidP="00FF616A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FF616A" w:rsidRPr="00EA4A45" w:rsidRDefault="00FF616A" w:rsidP="00FF616A">
      <w:pPr>
        <w:ind w:left="6096" w:firstLine="0"/>
        <w:jc w:val="left"/>
        <w:rPr>
          <w:szCs w:val="24"/>
        </w:rPr>
      </w:pPr>
    </w:p>
    <w:p w:rsidR="00FF616A" w:rsidRPr="00EA4A45" w:rsidRDefault="00FF616A">
      <w:pPr>
        <w:ind w:firstLine="0"/>
        <w:jc w:val="left"/>
        <w:rPr>
          <w:szCs w:val="24"/>
        </w:rPr>
      </w:pPr>
    </w:p>
    <w:p w:rsidR="00FF616A" w:rsidRPr="00EA4A45" w:rsidRDefault="00FF616A" w:rsidP="00FF616A">
      <w:pPr>
        <w:tabs>
          <w:tab w:val="left" w:pos="0"/>
        </w:tabs>
        <w:jc w:val="center"/>
        <w:rPr>
          <w:b/>
          <w:bCs/>
          <w:iCs/>
          <w:caps/>
          <w:szCs w:val="24"/>
        </w:rPr>
      </w:pPr>
      <w:r w:rsidRPr="00EA4A45">
        <w:rPr>
          <w:b/>
          <w:bCs/>
          <w:iCs/>
          <w:caps/>
          <w:szCs w:val="24"/>
        </w:rPr>
        <w:t>ФОРМА</w:t>
      </w:r>
    </w:p>
    <w:p w:rsidR="00FF616A" w:rsidRPr="00EA4A45" w:rsidRDefault="00FF616A" w:rsidP="00FF616A">
      <w:pPr>
        <w:tabs>
          <w:tab w:val="left" w:pos="0"/>
        </w:tabs>
        <w:jc w:val="center"/>
        <w:rPr>
          <w:b/>
          <w:snapToGrid w:val="0"/>
          <w:szCs w:val="24"/>
        </w:rPr>
      </w:pPr>
      <w:r w:rsidRPr="00EA4A45">
        <w:rPr>
          <w:b/>
          <w:bCs/>
          <w:iCs/>
          <w:caps/>
          <w:szCs w:val="24"/>
        </w:rPr>
        <w:t>Согласие на обработку персональных данных</w:t>
      </w:r>
      <w:r w:rsidRPr="00EA4A45">
        <w:rPr>
          <w:rStyle w:val="afa"/>
          <w:b/>
          <w:szCs w:val="24"/>
        </w:rPr>
        <w:footnoteReference w:id="59"/>
      </w:r>
    </w:p>
    <w:p w:rsidR="00FF616A" w:rsidRPr="00EA4A45" w:rsidRDefault="00FF616A" w:rsidP="00FF616A">
      <w:pPr>
        <w:jc w:val="center"/>
        <w:rPr>
          <w:szCs w:val="24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tabs>
          <w:tab w:val="left" w:pos="1134"/>
        </w:tabs>
        <w:jc w:val="center"/>
        <w:rPr>
          <w:szCs w:val="24"/>
        </w:rPr>
      </w:pPr>
      <w:r w:rsidRPr="00EA4A45">
        <w:rPr>
          <w:szCs w:val="24"/>
        </w:rPr>
        <w:t>ФОРМУ СОГЛАСОВАЛИ:</w:t>
      </w:r>
    </w:p>
    <w:p w:rsidR="00FF616A" w:rsidRPr="00EA4A45" w:rsidRDefault="00FF616A" w:rsidP="00FF616A">
      <w:pPr>
        <w:tabs>
          <w:tab w:val="left" w:pos="1134"/>
        </w:tabs>
        <w:jc w:val="center"/>
        <w:rPr>
          <w:szCs w:val="24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FF616A" w:rsidRPr="00EA4A45" w:rsidTr="00550318">
        <w:tc>
          <w:tcPr>
            <w:tcW w:w="5386" w:type="dxa"/>
          </w:tcPr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FF616A" w:rsidRPr="00EA4A45" w:rsidRDefault="00FF616A" w:rsidP="00550318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ПАО «Россети Московский регион»</w:t>
            </w:r>
          </w:p>
          <w:p w:rsidR="00FF616A" w:rsidRPr="00EA4A45" w:rsidRDefault="00FF616A" w:rsidP="00550318">
            <w:pPr>
              <w:rPr>
                <w:szCs w:val="24"/>
              </w:rPr>
            </w:pPr>
          </w:p>
          <w:p w:rsidR="00FF616A" w:rsidRPr="00EA4A45" w:rsidRDefault="00FF616A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FF616A" w:rsidRPr="00EA4A45" w:rsidRDefault="00FF616A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5387" w:type="dxa"/>
          </w:tcPr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ПОДРЯДЧИК</w:t>
            </w:r>
          </w:p>
          <w:p w:rsidR="00FF616A" w:rsidRPr="00EA4A45" w:rsidRDefault="00FF616A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FF616A" w:rsidRPr="00EA4A45" w:rsidRDefault="00FF616A" w:rsidP="00550318">
            <w:pPr>
              <w:rPr>
                <w:szCs w:val="24"/>
              </w:rPr>
            </w:pPr>
          </w:p>
          <w:p w:rsidR="00FF616A" w:rsidRPr="00EA4A45" w:rsidRDefault="00FF616A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FF616A" w:rsidRPr="00EA4A45" w:rsidRDefault="00FF616A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eastAsia="en-US"/>
        </w:rPr>
      </w:pPr>
    </w:p>
    <w:p w:rsidR="00FF616A" w:rsidRPr="00EA4A45" w:rsidRDefault="00FF616A">
      <w:pPr>
        <w:ind w:firstLine="0"/>
        <w:jc w:val="left"/>
        <w:rPr>
          <w:szCs w:val="24"/>
          <w:lang w:val="x-none"/>
        </w:rPr>
      </w:pPr>
    </w:p>
    <w:p w:rsidR="00FF616A" w:rsidRPr="00EA4A45" w:rsidRDefault="00FF616A">
      <w:pPr>
        <w:ind w:firstLine="0"/>
        <w:jc w:val="left"/>
        <w:rPr>
          <w:szCs w:val="24"/>
        </w:rPr>
      </w:pPr>
      <w:r w:rsidRPr="00EA4A45">
        <w:rPr>
          <w:szCs w:val="24"/>
        </w:rPr>
        <w:br w:type="page"/>
      </w:r>
    </w:p>
    <w:p w:rsidR="00FF616A" w:rsidRPr="00EA4A45" w:rsidRDefault="00FF616A">
      <w:pPr>
        <w:ind w:firstLine="0"/>
        <w:jc w:val="left"/>
        <w:rPr>
          <w:rFonts w:eastAsia="Verdana"/>
          <w:szCs w:val="24"/>
          <w:lang w:val="x-none" w:eastAsia="x-none"/>
        </w:rPr>
      </w:pPr>
    </w:p>
    <w:p w:rsidR="002D0B5F" w:rsidRPr="00EA4A45" w:rsidRDefault="002D0B5F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>Приложение №</w:t>
      </w:r>
      <w:r w:rsidR="00FA1F82" w:rsidRPr="00EA4A45">
        <w:rPr>
          <w:rFonts w:ascii="Times New Roman" w:hAnsi="Times New Roman"/>
          <w:sz w:val="24"/>
          <w:szCs w:val="24"/>
          <w:lang w:val="ru-RU"/>
        </w:rPr>
        <w:t>8</w:t>
      </w:r>
    </w:p>
    <w:p w:rsidR="002D0B5F" w:rsidRPr="00EA4A45" w:rsidRDefault="002D0B5F" w:rsidP="002D0B5F">
      <w:pPr>
        <w:tabs>
          <w:tab w:val="left" w:pos="6521"/>
        </w:tabs>
        <w:ind w:left="6521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2D0B5F" w:rsidRPr="00EA4A45" w:rsidRDefault="002D0B5F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2D0B5F" w:rsidRPr="00EA4A45" w:rsidRDefault="002D0B5F" w:rsidP="002D0B5F">
      <w:pPr>
        <w:pStyle w:val="ConsPlusTitle"/>
        <w:widowControl/>
        <w:spacing w:line="28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2D0B5F" w:rsidRPr="00EA4A45" w:rsidRDefault="002D0B5F" w:rsidP="002D0B5F">
      <w:pPr>
        <w:pStyle w:val="ConsPlusTitle"/>
        <w:widowControl/>
        <w:spacing w:line="28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EA4A45">
        <w:rPr>
          <w:rFonts w:ascii="Times New Roman" w:hAnsi="Times New Roman" w:cs="Times New Roman"/>
          <w:sz w:val="24"/>
          <w:szCs w:val="24"/>
        </w:rPr>
        <w:t>КОДЕКС ПРОФЕССИОНАЛЬНОЙ  ЭТИКИ</w:t>
      </w:r>
    </w:p>
    <w:p w:rsidR="002D0B5F" w:rsidRPr="00EA4A45" w:rsidRDefault="002D0B5F" w:rsidP="002D0B5F">
      <w:pPr>
        <w:spacing w:line="280" w:lineRule="exact"/>
        <w:jc w:val="center"/>
        <w:rPr>
          <w:b/>
          <w:szCs w:val="24"/>
        </w:rPr>
      </w:pPr>
      <w:r w:rsidRPr="00EA4A45">
        <w:rPr>
          <w:b/>
          <w:szCs w:val="24"/>
        </w:rPr>
        <w:t>Подрядчика ПАО «</w:t>
      </w:r>
      <w:r w:rsidR="007B2691" w:rsidRPr="00EA4A45">
        <w:rPr>
          <w:b/>
          <w:szCs w:val="24"/>
        </w:rPr>
        <w:t>Россети Московский регион</w:t>
      </w:r>
      <w:r w:rsidRPr="00EA4A45">
        <w:rPr>
          <w:b/>
          <w:szCs w:val="24"/>
        </w:rPr>
        <w:t>»</w:t>
      </w:r>
    </w:p>
    <w:p w:rsidR="002D0B5F" w:rsidRPr="00EA4A45" w:rsidRDefault="002D0B5F" w:rsidP="002D0B5F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2D0B5F" w:rsidRPr="00EA4A45" w:rsidRDefault="002D0B5F" w:rsidP="002D0B5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4A45">
        <w:rPr>
          <w:rFonts w:ascii="Times New Roman" w:hAnsi="Times New Roman" w:cs="Times New Roman"/>
          <w:sz w:val="24"/>
          <w:szCs w:val="24"/>
        </w:rPr>
        <w:t>Настоящий Кодекс отвечает добровольно принятым на себя обязательствам всех подрядных организаций ПАО «</w:t>
      </w:r>
      <w:r w:rsidR="007B2691" w:rsidRPr="00EA4A45">
        <w:rPr>
          <w:rFonts w:ascii="Times New Roman" w:hAnsi="Times New Roman" w:cs="Times New Roman"/>
          <w:sz w:val="24"/>
          <w:szCs w:val="24"/>
        </w:rPr>
        <w:t>Россети Московский регион</w:t>
      </w:r>
      <w:r w:rsidRPr="00EA4A45">
        <w:rPr>
          <w:rFonts w:ascii="Times New Roman" w:hAnsi="Times New Roman" w:cs="Times New Roman"/>
          <w:sz w:val="24"/>
          <w:szCs w:val="24"/>
        </w:rPr>
        <w:t>» поддерживать высокие этические нормы в рамках взаимоотношений с ПАО "</w:t>
      </w:r>
      <w:r w:rsidR="007B2691" w:rsidRPr="00EA4A45">
        <w:rPr>
          <w:rFonts w:ascii="Times New Roman" w:hAnsi="Times New Roman" w:cs="Times New Roman"/>
          <w:sz w:val="24"/>
          <w:szCs w:val="24"/>
        </w:rPr>
        <w:t xml:space="preserve"> Россети Московский регион </w:t>
      </w:r>
      <w:r w:rsidRPr="00EA4A45">
        <w:rPr>
          <w:rFonts w:ascii="Times New Roman" w:hAnsi="Times New Roman" w:cs="Times New Roman"/>
          <w:sz w:val="24"/>
          <w:szCs w:val="24"/>
        </w:rPr>
        <w:t>" в ходе заключения, исполнения и прекращения договора подряда в соответствии с законодательством Российской Федерации. Кодекс определяет, прежде всего, этические основы и принципиальные правила профессиональной деятельности Подрядчика и предназначен для использования в практике работы подрядных организаций.</w:t>
      </w:r>
    </w:p>
    <w:p w:rsidR="002D0B5F" w:rsidRPr="00EA4A45" w:rsidRDefault="002D0B5F" w:rsidP="002D0B5F">
      <w:pPr>
        <w:rPr>
          <w:b/>
          <w:bCs/>
          <w:szCs w:val="24"/>
        </w:rPr>
      </w:pPr>
    </w:p>
    <w:p w:rsidR="002D0B5F" w:rsidRPr="00EA4A45" w:rsidRDefault="002D0B5F" w:rsidP="002D0B5F">
      <w:pPr>
        <w:jc w:val="center"/>
        <w:rPr>
          <w:b/>
          <w:bCs/>
          <w:szCs w:val="24"/>
        </w:rPr>
      </w:pPr>
      <w:r w:rsidRPr="00EA4A45">
        <w:rPr>
          <w:b/>
          <w:bCs/>
          <w:szCs w:val="24"/>
        </w:rPr>
        <w:t>Сокращения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b/>
          <w:szCs w:val="24"/>
        </w:rPr>
      </w:pPr>
      <w:r w:rsidRPr="00EA4A45">
        <w:rPr>
          <w:b/>
          <w:bCs/>
          <w:szCs w:val="24"/>
        </w:rPr>
        <w:t>ПАО «</w:t>
      </w:r>
      <w:r w:rsidR="007B2691" w:rsidRPr="00EA4A45">
        <w:rPr>
          <w:b/>
          <w:szCs w:val="24"/>
        </w:rPr>
        <w:t>Россети Московский регион</w:t>
      </w:r>
      <w:r w:rsidRPr="00EA4A45">
        <w:rPr>
          <w:b/>
          <w:bCs/>
          <w:szCs w:val="24"/>
        </w:rPr>
        <w:t xml:space="preserve">» </w:t>
      </w:r>
      <w:r w:rsidRPr="00EA4A45">
        <w:rPr>
          <w:bCs/>
          <w:szCs w:val="24"/>
        </w:rPr>
        <w:t>- Публичное акционерное общество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bCs/>
          <w:szCs w:val="24"/>
        </w:rPr>
        <w:t>»</w:t>
      </w:r>
      <w:r w:rsidRPr="00EA4A45">
        <w:rPr>
          <w:b/>
          <w:szCs w:val="24"/>
        </w:rPr>
        <w:t>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b/>
          <w:szCs w:val="24"/>
        </w:rPr>
        <w:t>«Подрядчик»</w:t>
      </w:r>
      <w:r w:rsidRPr="00EA4A45">
        <w:rPr>
          <w:szCs w:val="24"/>
        </w:rPr>
        <w:t xml:space="preserve"> - физические, юридические лица и индивидуальные предприниматели, которые выполняют работы по договору подряда, заключаемому с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в соответствии с Гражданским кодексом Российской Федерации. В случаях, предусмотренных законодательством Подрядчик обязан иметь допуск к определенным видам работ, в том числе оказывающих влияние на безопасность объектов капитального строительства.</w:t>
      </w:r>
    </w:p>
    <w:p w:rsidR="002D0B5F" w:rsidRPr="00EA4A45" w:rsidRDefault="002D0B5F" w:rsidP="002D0B5F">
      <w:pPr>
        <w:rPr>
          <w:bCs/>
          <w:szCs w:val="24"/>
        </w:rPr>
      </w:pPr>
      <w:r w:rsidRPr="00EA4A45">
        <w:rPr>
          <w:b/>
          <w:szCs w:val="24"/>
        </w:rPr>
        <w:tab/>
      </w:r>
      <w:r w:rsidRPr="00EA4A45">
        <w:rPr>
          <w:b/>
          <w:bCs/>
          <w:szCs w:val="24"/>
        </w:rPr>
        <w:t xml:space="preserve">«Инвестиционный проект» - </w:t>
      </w:r>
      <w:r w:rsidRPr="00EA4A45">
        <w:rPr>
          <w:bCs/>
          <w:szCs w:val="24"/>
        </w:rPr>
        <w:t>обоснование экономической целесообразности, объема и сроков осуществления капитальных вложений, в том числе необходимая проектная документация, разработанная в соответствии с законодательством Российской Федерации и утвержденными в установленном порядке стандартами (нормами и правилами), а также описание практических действий по осуществлению инвестиций (бизнес-план).</w:t>
      </w:r>
    </w:p>
    <w:p w:rsidR="002D0B5F" w:rsidRPr="00EA4A45" w:rsidRDefault="002D0B5F" w:rsidP="002D0B5F">
      <w:pPr>
        <w:rPr>
          <w:bCs/>
          <w:szCs w:val="24"/>
        </w:rPr>
      </w:pPr>
    </w:p>
    <w:p w:rsidR="002D0B5F" w:rsidRPr="00EA4A45" w:rsidRDefault="002D0B5F" w:rsidP="002D0B5F">
      <w:pPr>
        <w:autoSpaceDE w:val="0"/>
        <w:autoSpaceDN w:val="0"/>
        <w:adjustRightInd w:val="0"/>
        <w:jc w:val="center"/>
        <w:rPr>
          <w:b/>
          <w:szCs w:val="24"/>
        </w:rPr>
      </w:pPr>
      <w:r w:rsidRPr="00EA4A45">
        <w:rPr>
          <w:b/>
          <w:szCs w:val="24"/>
        </w:rPr>
        <w:t>Принципы профессиональной этики Подрядчика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Деятельность Подрядчика, а также его должностных лиц и сотрудников основывается на следующих принципах профессиональной этики: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b/>
          <w:i/>
          <w:szCs w:val="24"/>
          <w:u w:val="single"/>
        </w:rPr>
      </w:pPr>
      <w:r w:rsidRPr="00EA4A45">
        <w:rPr>
          <w:b/>
          <w:i/>
          <w:szCs w:val="24"/>
          <w:u w:val="single"/>
        </w:rPr>
        <w:t>а) законность.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Подрядчик, его должностные лица и сотрудники осуществляют свою деятельность в соответствии с федеральными законами, иными нормативно-правовыми актами Российской Федерации, а также настоящим Кодексом;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b/>
          <w:i/>
          <w:szCs w:val="24"/>
          <w:u w:val="single"/>
        </w:rPr>
      </w:pPr>
      <w:r w:rsidRPr="00EA4A45">
        <w:rPr>
          <w:b/>
          <w:i/>
          <w:szCs w:val="24"/>
          <w:u w:val="single"/>
        </w:rPr>
        <w:t>б)</w:t>
      </w:r>
      <w:r w:rsidRPr="00EA4A45">
        <w:rPr>
          <w:szCs w:val="24"/>
        </w:rPr>
        <w:t xml:space="preserve"> </w:t>
      </w:r>
      <w:r w:rsidRPr="00EA4A45">
        <w:rPr>
          <w:b/>
          <w:i/>
          <w:szCs w:val="24"/>
          <w:u w:val="single"/>
        </w:rPr>
        <w:t>профессионализм.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Подрядчик осуществляет деятельность исключительно на профессиональной основе, привлекая к работе, связанной с инвестиционными проектами, специалистов высокой квалификации. Подрядчик постоянно принимает меры по поддержанию и повышению уровня квалификации и профессионализма своих должностных лиц и сотрудников, в том числе путем проведения профессионального обучения. Подрядчик стремится к повышению своего профессионального уровня;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b/>
          <w:i/>
          <w:szCs w:val="24"/>
          <w:u w:val="single"/>
        </w:rPr>
      </w:pPr>
      <w:r w:rsidRPr="00EA4A45">
        <w:rPr>
          <w:b/>
          <w:i/>
          <w:szCs w:val="24"/>
          <w:u w:val="single"/>
        </w:rPr>
        <w:t>в)</w:t>
      </w:r>
      <w:r w:rsidRPr="00EA4A45">
        <w:rPr>
          <w:szCs w:val="24"/>
        </w:rPr>
        <w:t xml:space="preserve"> </w:t>
      </w:r>
      <w:r w:rsidRPr="00EA4A45">
        <w:rPr>
          <w:b/>
          <w:i/>
          <w:szCs w:val="24"/>
          <w:u w:val="single"/>
        </w:rPr>
        <w:t>независимость.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Подрядчик в процессе осуществления деятельности по инвестиционным проектам 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не допускают предвзятости, зависимости от третьих лиц, которые могут нанести ущерб законным правам и интересам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»;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b/>
          <w:i/>
          <w:szCs w:val="24"/>
          <w:u w:val="single"/>
        </w:rPr>
        <w:t>г)</w:t>
      </w:r>
      <w:r w:rsidRPr="00EA4A45">
        <w:rPr>
          <w:szCs w:val="24"/>
        </w:rPr>
        <w:t xml:space="preserve"> </w:t>
      </w:r>
      <w:r w:rsidRPr="00EA4A45">
        <w:rPr>
          <w:b/>
          <w:i/>
          <w:szCs w:val="24"/>
          <w:u w:val="single"/>
        </w:rPr>
        <w:t>добросовестность.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Подрядчик действует добросовестно, то есть с той степенью осмотрительности и заботливости, которая требуется от него с учетом специфики деятельности и практики делового оборота.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lastRenderedPageBreak/>
        <w:t>Подрядчики обязаны ответственно и справедливо относиться друг к другу, к другим субъектам и участникам отношений по инвестиционным проектам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Подрядчик обязан воздерживаться от необоснованной публичной критики в адрес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», действий, наносящих ущерб деловой репутации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», а также других субъектов и участников отношений по инвестиционным проектам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».</w:t>
      </w:r>
    </w:p>
    <w:p w:rsidR="00FA1F82" w:rsidRPr="00EA4A45" w:rsidRDefault="00FA1F82" w:rsidP="002D0B5F">
      <w:pPr>
        <w:autoSpaceDE w:val="0"/>
        <w:autoSpaceDN w:val="0"/>
        <w:adjustRightInd w:val="0"/>
        <w:ind w:firstLine="540"/>
        <w:rPr>
          <w:szCs w:val="24"/>
        </w:rPr>
      </w:pP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b/>
          <w:i/>
          <w:szCs w:val="24"/>
          <w:u w:val="single"/>
        </w:rPr>
      </w:pPr>
      <w:r w:rsidRPr="00EA4A45">
        <w:rPr>
          <w:b/>
          <w:i/>
          <w:szCs w:val="24"/>
          <w:u w:val="single"/>
        </w:rPr>
        <w:t>д) конфиденциальность.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Подрядчик не разглашает имеющуюся в его распоряжении конфиденциальную информацию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», за исключением случаев, предусмотренных законодательством Российской Федерации;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b/>
          <w:i/>
          <w:szCs w:val="24"/>
          <w:u w:val="single"/>
        </w:rPr>
      </w:pPr>
      <w:r w:rsidRPr="00EA4A45">
        <w:rPr>
          <w:b/>
          <w:i/>
          <w:szCs w:val="24"/>
          <w:u w:val="single"/>
        </w:rPr>
        <w:t>е) информационная открытость.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Подрядчик осуществляет раскрытие информации о своем правовом статусе, учредителях, финансовом состоянии, о деятельности по инвестиционным проектам в случаях, в объеме и способами, установленными действующим законодательством и договором.</w:t>
      </w:r>
    </w:p>
    <w:p w:rsidR="002D0B5F" w:rsidRPr="00EA4A45" w:rsidRDefault="002D0B5F" w:rsidP="002D0B5F">
      <w:pPr>
        <w:jc w:val="center"/>
        <w:rPr>
          <w:b/>
          <w:szCs w:val="24"/>
        </w:rPr>
      </w:pPr>
    </w:p>
    <w:p w:rsidR="002D0B5F" w:rsidRPr="00EA4A45" w:rsidRDefault="002D0B5F" w:rsidP="002D0B5F">
      <w:pPr>
        <w:jc w:val="center"/>
        <w:rPr>
          <w:b/>
          <w:szCs w:val="24"/>
        </w:rPr>
      </w:pPr>
      <w:r w:rsidRPr="00EA4A45">
        <w:rPr>
          <w:b/>
          <w:szCs w:val="24"/>
        </w:rPr>
        <w:t>Статья 1. Общие положения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1.1. Подрядчик стремится к предупреждению и своевременному урегулированию конфликтов с ПАО "</w:t>
      </w:r>
      <w:r w:rsidR="007B2691" w:rsidRPr="00EA4A45">
        <w:rPr>
          <w:szCs w:val="24"/>
        </w:rPr>
        <w:t xml:space="preserve"> Россети Московский регион </w:t>
      </w:r>
      <w:r w:rsidRPr="00EA4A45">
        <w:rPr>
          <w:szCs w:val="24"/>
        </w:rPr>
        <w:t xml:space="preserve">". </w:t>
      </w:r>
      <w:r w:rsidRPr="00EA4A45">
        <w:rPr>
          <w:rStyle w:val="FontStyle90"/>
          <w:sz w:val="24"/>
          <w:szCs w:val="24"/>
        </w:rPr>
        <w:t>Предпочтительным способом разрешения споров между Подрядчиком и ПАО "</w:t>
      </w:r>
      <w:r w:rsidR="007B2691" w:rsidRPr="00EA4A45">
        <w:rPr>
          <w:szCs w:val="24"/>
        </w:rPr>
        <w:t xml:space="preserve"> Россети Московский регион</w:t>
      </w:r>
      <w:r w:rsidR="007B2691" w:rsidRPr="00EA4A45">
        <w:rPr>
          <w:rStyle w:val="FontStyle90"/>
          <w:sz w:val="24"/>
          <w:szCs w:val="24"/>
        </w:rPr>
        <w:t xml:space="preserve"> </w:t>
      </w:r>
      <w:r w:rsidRPr="00EA4A45">
        <w:rPr>
          <w:rStyle w:val="FontStyle90"/>
          <w:sz w:val="24"/>
          <w:szCs w:val="24"/>
        </w:rPr>
        <w:t xml:space="preserve">" являются переговоры. При невозможности урегулирования конфликта путем переговоров, споры сторон подлежат передаче на рассмотрение в суд в порядке, установленном законодательством Российской Федерации и договором. 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 xml:space="preserve"> 1.2. Предупреждению конфликтов между Подрядчиком и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и их урегулированию в значительной мере способствует своевременное доведение до сведения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четкой и обоснованной позиции Подрядчика в конфликте.</w:t>
      </w:r>
    </w:p>
    <w:p w:rsidR="002D0B5F" w:rsidRPr="00EA4A45" w:rsidRDefault="002D0B5F" w:rsidP="002D0B5F">
      <w:pPr>
        <w:rPr>
          <w:szCs w:val="24"/>
        </w:rPr>
      </w:pPr>
    </w:p>
    <w:p w:rsidR="002D0B5F" w:rsidRPr="00EA4A45" w:rsidRDefault="002D0B5F" w:rsidP="002D0B5F">
      <w:pPr>
        <w:jc w:val="center"/>
        <w:rPr>
          <w:b/>
          <w:szCs w:val="24"/>
        </w:rPr>
      </w:pPr>
      <w:r w:rsidRPr="00EA4A45">
        <w:rPr>
          <w:b/>
          <w:szCs w:val="24"/>
        </w:rPr>
        <w:t>Статья 2. Требования, предъявляемые к Подрядчику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2.1.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вправе требовать от Подрядчика, чтобы он в процессе своей деятельности: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поддерживал свою деловую репутацию;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действовал во взаимоотношениях с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честно, этично и справедливо; избегал любых действий, которые могли бы быть расценены либо истолкованы как необоснованное предоставление преимуществ или льгот;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обеспечивал конфиденциальность полученной информации; не использовал эту информацию для целей личной выгоды либо в интересах третьих лиц;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не вступал ни прямо, ни косвенно в коммерческие отношения с третьими лицами, если это может привести к ущемлению интересов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</w:t>
      </w:r>
      <w:r w:rsidRPr="00EA4A45">
        <w:rPr>
          <w:strike/>
          <w:szCs w:val="24"/>
        </w:rPr>
        <w:t>,</w:t>
      </w:r>
      <w:r w:rsidRPr="00EA4A45">
        <w:rPr>
          <w:szCs w:val="24"/>
        </w:rPr>
        <w:t xml:space="preserve"> или нанести ущерб деловой репутации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воздерживался от оказания услуг, выходящих за пределы его профессиональной компетенции.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2.2. В целях поддержания своей деловой репутации Подрядчик обязан воздерживаться, в том числе от следующих действий: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участия в незаконной деятельности (включая легализацию (отмывание) доходов, полученных преступным путем);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участия в сокрытии прибыли и уходе от налогообложения;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нарушений правил представления финансовой (бухгалтерской) отчетности;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неисполнения или несвоевременного исполнения обязательств по ранее заключенным договорам.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2.3. В целях систематизации сведений о работах (услугах) предоставляемых подрядчиками, в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 xml:space="preserve">» ведется единая база данных на основании опыта работы и </w:t>
      </w:r>
      <w:r w:rsidRPr="00EA4A45">
        <w:rPr>
          <w:szCs w:val="24"/>
        </w:rPr>
        <w:lastRenderedPageBreak/>
        <w:t>взаимодействия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с Подрядчиком. В единую базу вносятся следующие сведения: наименование подрядчика, ИНН, ОГРН, объем работ (услуг) оказанных подрядчиком; качество и своевременность выполнения работ (оказания услуг); стоимость работ (услуг); оценка выполненных работ (оказанных услуг) для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».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2.4. Подрядчик вправе ознакомиться с единой базой подрядчиков, путем направления запроса в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».</w:t>
      </w:r>
    </w:p>
    <w:p w:rsidR="00FA1F82" w:rsidRPr="00EA4A45" w:rsidRDefault="00FA1F82" w:rsidP="002D0B5F">
      <w:pPr>
        <w:rPr>
          <w:szCs w:val="24"/>
        </w:rPr>
      </w:pPr>
    </w:p>
    <w:p w:rsidR="002D0B5F" w:rsidRPr="00EA4A45" w:rsidRDefault="002D0B5F" w:rsidP="002D0B5F">
      <w:pPr>
        <w:rPr>
          <w:szCs w:val="24"/>
        </w:rPr>
      </w:pPr>
    </w:p>
    <w:p w:rsidR="002D0B5F" w:rsidRPr="00EA4A45" w:rsidRDefault="002D0B5F" w:rsidP="002D0B5F">
      <w:pPr>
        <w:jc w:val="center"/>
        <w:rPr>
          <w:b/>
          <w:szCs w:val="24"/>
        </w:rPr>
      </w:pPr>
      <w:r w:rsidRPr="00EA4A45">
        <w:rPr>
          <w:b/>
          <w:szCs w:val="24"/>
        </w:rPr>
        <w:t>Статья 3.  Конкуренция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3.1. Подрядчик признает, что добросовестная конкуренция является одним из необходимых условий существования рынка услуг, инвестиций, строительства.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3.2. Сбор информации о конкурентах Подрядчика представляет собой законную деятельность, при условии, если она осуществляется в соответствии с нормами закона и этики. Подрядчик никогда не должен получать информацию о конкурентах, используя для этого неподобающие методы, например, выдавая себя за другое лицо, побуждая сотрудника организации-конкурента раскрыть конфиденциальную информацию или получив несанкционированный доступ к такой информации, будь то непосредственно или через третьих лиц.</w:t>
      </w:r>
    </w:p>
    <w:p w:rsidR="002D0B5F" w:rsidRPr="00EA4A45" w:rsidRDefault="002D0B5F" w:rsidP="002D0B5F">
      <w:pPr>
        <w:tabs>
          <w:tab w:val="left" w:pos="3686"/>
        </w:tabs>
        <w:rPr>
          <w:szCs w:val="24"/>
        </w:rPr>
      </w:pPr>
      <w:r w:rsidRPr="00EA4A45">
        <w:rPr>
          <w:szCs w:val="24"/>
        </w:rPr>
        <w:t>3.3. В области конкуренции считается недопустимым, в том числе: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использование конфиденциальной информации для личной выгоды либо в интересах третьих лиц;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предоставление заведомо недостоверной информации о другом подрядчике, в том числе в средствах массовой информации.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ведение деятельности в рамках инвестиционного проекта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», в котором участвуют также другие подрядчики, направленной на недобросовестное исключение конкурента из вышеуказанного инвестиционного проекта, либо на создание неприемлемых условий для участия конкурента в данном проекте.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3.4. Подрядчик должен предпринимать разумные шаги для выявления обстоятельств, в которых может возникнуть конфликт интересов между Подрядчиком и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».</w:t>
      </w:r>
    </w:p>
    <w:p w:rsidR="002D0B5F" w:rsidRPr="00EA4A45" w:rsidRDefault="002D0B5F" w:rsidP="002D0B5F">
      <w:pPr>
        <w:rPr>
          <w:szCs w:val="24"/>
        </w:rPr>
      </w:pPr>
    </w:p>
    <w:p w:rsidR="002D0B5F" w:rsidRPr="00EA4A45" w:rsidRDefault="002D0B5F" w:rsidP="002D0B5F">
      <w:pPr>
        <w:autoSpaceDE w:val="0"/>
        <w:autoSpaceDN w:val="0"/>
        <w:adjustRightInd w:val="0"/>
        <w:ind w:firstLine="540"/>
        <w:jc w:val="center"/>
        <w:rPr>
          <w:b/>
          <w:szCs w:val="24"/>
        </w:rPr>
      </w:pPr>
      <w:r w:rsidRPr="00EA4A45">
        <w:rPr>
          <w:b/>
          <w:szCs w:val="24"/>
        </w:rPr>
        <w:t>Статья 4. Защита конфиденциальной информации и коммерческой тайны ПАО</w:t>
      </w:r>
      <w:r w:rsidR="00FA1F82" w:rsidRPr="00EA4A45">
        <w:rPr>
          <w:b/>
          <w:szCs w:val="24"/>
          <w:lang w:val="en-US"/>
        </w:rPr>
        <w:t> </w:t>
      </w:r>
      <w:r w:rsidRPr="00EA4A45">
        <w:rPr>
          <w:b/>
          <w:szCs w:val="24"/>
        </w:rPr>
        <w:t>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b/>
          <w:szCs w:val="24"/>
        </w:rPr>
        <w:t>»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4.1. Конфиденциальная информация и коммерческая тайна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подлежат защите на основании законодательства Российской Федерации и локальных актов ПАО "</w:t>
      </w:r>
      <w:r w:rsidR="007B2691" w:rsidRPr="00EA4A45">
        <w:rPr>
          <w:szCs w:val="24"/>
        </w:rPr>
        <w:t xml:space="preserve"> Россети Московский регион </w:t>
      </w:r>
      <w:r w:rsidRPr="00EA4A45">
        <w:rPr>
          <w:szCs w:val="24"/>
        </w:rPr>
        <w:t xml:space="preserve">". 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4.2. Порядок обращения Подрядчика с конфиденциальной информацией ПАО "</w:t>
      </w:r>
      <w:r w:rsidR="007B2691" w:rsidRPr="00EA4A45">
        <w:rPr>
          <w:szCs w:val="24"/>
        </w:rPr>
        <w:t xml:space="preserve"> Россети Московский регион </w:t>
      </w:r>
      <w:r w:rsidRPr="00EA4A45">
        <w:rPr>
          <w:szCs w:val="24"/>
        </w:rPr>
        <w:t>", в том числе после прекращения договорных отношений, регулируется законодательством Российской Федерации, локальными актами ПАО "</w:t>
      </w:r>
      <w:r w:rsidR="007B2691" w:rsidRPr="00EA4A45">
        <w:rPr>
          <w:szCs w:val="24"/>
        </w:rPr>
        <w:t xml:space="preserve"> Россети Московский регион </w:t>
      </w:r>
      <w:r w:rsidRPr="00EA4A45">
        <w:rPr>
          <w:szCs w:val="24"/>
        </w:rPr>
        <w:t>", заключаемыми с Подрядчиками соглашениями о конфиденциальности и договором.</w:t>
      </w:r>
    </w:p>
    <w:p w:rsidR="002D0B5F" w:rsidRPr="00EA4A45" w:rsidRDefault="002D0B5F" w:rsidP="002D0B5F">
      <w:pPr>
        <w:pBdr>
          <w:bottom w:val="single" w:sz="12" w:space="1" w:color="auto"/>
        </w:pBdr>
        <w:rPr>
          <w:szCs w:val="24"/>
        </w:rPr>
      </w:pPr>
    </w:p>
    <w:p w:rsidR="002D0B5F" w:rsidRPr="00EA4A45" w:rsidRDefault="002D0B5F" w:rsidP="002D0B5F">
      <w:pPr>
        <w:widowControl w:val="0"/>
        <w:ind w:firstLine="709"/>
        <w:jc w:val="center"/>
        <w:rPr>
          <w:szCs w:val="24"/>
          <w:lang w:val="en-US"/>
        </w:rPr>
      </w:pPr>
      <w:r w:rsidRPr="00EA4A45">
        <w:rPr>
          <w:szCs w:val="24"/>
        </w:rPr>
        <w:t>конец формы</w:t>
      </w:r>
    </w:p>
    <w:p w:rsidR="002D0B5F" w:rsidRPr="00EA4A45" w:rsidRDefault="002D0B5F" w:rsidP="002D0B5F">
      <w:pPr>
        <w:widowControl w:val="0"/>
        <w:ind w:firstLine="709"/>
        <w:jc w:val="center"/>
        <w:rPr>
          <w:szCs w:val="24"/>
          <w:lang w:val="en-US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2D0B5F" w:rsidRPr="00EA4A45" w:rsidTr="00FA1F82">
        <w:tc>
          <w:tcPr>
            <w:tcW w:w="5148" w:type="dxa"/>
          </w:tcPr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2D0B5F" w:rsidRPr="00EA4A45" w:rsidRDefault="002D0B5F" w:rsidP="00FA1F82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741" w:type="dxa"/>
          </w:tcPr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2D0B5F" w:rsidRPr="00EA4A45" w:rsidRDefault="002D0B5F" w:rsidP="00C1792E">
      <w:pPr>
        <w:tabs>
          <w:tab w:val="left" w:pos="4468"/>
        </w:tabs>
        <w:rPr>
          <w:szCs w:val="24"/>
        </w:rPr>
      </w:pPr>
    </w:p>
    <w:p w:rsidR="00FA1F82" w:rsidRPr="00EA4A45" w:rsidRDefault="00FA1F82" w:rsidP="00C1792E">
      <w:pPr>
        <w:tabs>
          <w:tab w:val="left" w:pos="4468"/>
        </w:tabs>
        <w:rPr>
          <w:szCs w:val="24"/>
        </w:rPr>
      </w:pPr>
    </w:p>
    <w:p w:rsidR="00B53B41" w:rsidRPr="00EA4A45" w:rsidRDefault="002801AC" w:rsidP="00B53B41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br w:type="page"/>
      </w:r>
      <w:r w:rsidR="00B53B41"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B53B41" w:rsidRPr="00EA4A45">
        <w:rPr>
          <w:rFonts w:ascii="Times New Roman" w:hAnsi="Times New Roman"/>
          <w:sz w:val="24"/>
          <w:szCs w:val="24"/>
          <w:lang w:val="ru-RU"/>
        </w:rPr>
        <w:t>9</w:t>
      </w:r>
    </w:p>
    <w:p w:rsidR="00B53B41" w:rsidRPr="00EA4A45" w:rsidRDefault="00B53B41" w:rsidP="00B53B41">
      <w:pPr>
        <w:tabs>
          <w:tab w:val="left" w:pos="6521"/>
        </w:tabs>
        <w:ind w:left="6521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B53B41" w:rsidRPr="00EA4A45" w:rsidRDefault="00B53B41" w:rsidP="00B53B41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jc w:val="center"/>
        <w:rPr>
          <w:b/>
          <w:szCs w:val="24"/>
        </w:rPr>
      </w:pPr>
      <w:r w:rsidRPr="00EA4A45">
        <w:rPr>
          <w:b/>
          <w:szCs w:val="24"/>
        </w:rPr>
        <w:t>СКОРРЕКТИРОВАННЫЙ РАСЧЕТ ДОГОВОРНОЙ ЦЕНЫ</w:t>
      </w:r>
    </w:p>
    <w:p w:rsidR="00B53B41" w:rsidRPr="00EA4A45" w:rsidRDefault="00B53B41" w:rsidP="00B53B41">
      <w:pPr>
        <w:ind w:firstLine="0"/>
        <w:rPr>
          <w:b/>
          <w:szCs w:val="24"/>
        </w:rPr>
      </w:pPr>
      <w:r w:rsidRPr="00EA4A45">
        <w:rPr>
          <w:b/>
          <w:szCs w:val="24"/>
        </w:rPr>
        <w:t>___________________________________________________________________________________</w:t>
      </w:r>
    </w:p>
    <w:p w:rsidR="00B53B41" w:rsidRPr="00EA4A45" w:rsidRDefault="00B53B41" w:rsidP="00B53B41">
      <w:pPr>
        <w:ind w:firstLine="0"/>
        <w:jc w:val="center"/>
        <w:rPr>
          <w:b/>
          <w:szCs w:val="24"/>
        </w:rPr>
      </w:pPr>
      <w:r w:rsidRPr="00EA4A45">
        <w:rPr>
          <w:i/>
          <w:szCs w:val="24"/>
        </w:rPr>
        <w:t>(указать название объекта в точном соответствии с предметом договора по оказанию услуг</w:t>
      </w:r>
      <w:r w:rsidR="00BF747E" w:rsidRPr="00EA4A45">
        <w:rPr>
          <w:i/>
          <w:szCs w:val="24"/>
        </w:rPr>
        <w:t xml:space="preserve"> энергоснабжения</w:t>
      </w:r>
      <w:r w:rsidRPr="00EA4A45">
        <w:rPr>
          <w:i/>
          <w:szCs w:val="24"/>
        </w:rPr>
        <w:t>)</w:t>
      </w:r>
    </w:p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"/>
        <w:gridCol w:w="6152"/>
        <w:gridCol w:w="3300"/>
      </w:tblGrid>
      <w:tr w:rsidR="00B53B41" w:rsidRPr="00EA4A45" w:rsidTr="008B585E">
        <w:tc>
          <w:tcPr>
            <w:tcW w:w="603" w:type="dxa"/>
            <w:shd w:val="clear" w:color="auto" w:fill="auto"/>
            <w:vAlign w:val="center"/>
          </w:tcPr>
          <w:p w:rsidR="00B53B41" w:rsidRPr="00EA4A45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№ п/п</w:t>
            </w:r>
          </w:p>
        </w:tc>
        <w:tc>
          <w:tcPr>
            <w:tcW w:w="6309" w:type="dxa"/>
            <w:shd w:val="clear" w:color="auto" w:fill="auto"/>
            <w:vAlign w:val="center"/>
          </w:tcPr>
          <w:p w:rsidR="00B53B41" w:rsidRPr="00EA4A45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Наименование работ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B53B41" w:rsidRPr="00EA4A45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Стоимость работ в текущих ценах, руб.</w:t>
            </w: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1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2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3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4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ИТОГО</w:t>
            </w: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НДС 20%</w:t>
            </w: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Всего с НДС</w:t>
            </w: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</w:tbl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rPr>
          <w:szCs w:val="24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5157"/>
        <w:gridCol w:w="5157"/>
      </w:tblGrid>
      <w:tr w:rsidR="00B53B41" w:rsidRPr="00EA4A45" w:rsidTr="008B585E">
        <w:tc>
          <w:tcPr>
            <w:tcW w:w="5157" w:type="dxa"/>
          </w:tcPr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5157" w:type="dxa"/>
          </w:tcPr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FA1F82" w:rsidRPr="00EA4A45" w:rsidRDefault="00FA1F82" w:rsidP="00C1792E">
      <w:pPr>
        <w:tabs>
          <w:tab w:val="left" w:pos="4468"/>
        </w:tabs>
        <w:rPr>
          <w:szCs w:val="24"/>
        </w:rPr>
      </w:pPr>
    </w:p>
    <w:p w:rsidR="00FA1F82" w:rsidRPr="00EA4A45" w:rsidRDefault="00FA1F82" w:rsidP="00C1792E">
      <w:pPr>
        <w:tabs>
          <w:tab w:val="left" w:pos="4468"/>
        </w:tabs>
        <w:rPr>
          <w:szCs w:val="24"/>
        </w:rPr>
      </w:pPr>
    </w:p>
    <w:p w:rsidR="00B53B41" w:rsidRPr="00EA4A45" w:rsidRDefault="00B53B41" w:rsidP="00C1792E">
      <w:pPr>
        <w:tabs>
          <w:tab w:val="left" w:pos="4468"/>
        </w:tabs>
        <w:rPr>
          <w:szCs w:val="24"/>
        </w:rPr>
      </w:pPr>
    </w:p>
    <w:p w:rsidR="00FA1F82" w:rsidRPr="00EA4A45" w:rsidRDefault="00B53B41" w:rsidP="00B53B41">
      <w:pPr>
        <w:tabs>
          <w:tab w:val="left" w:pos="4468"/>
        </w:tabs>
        <w:ind w:firstLine="0"/>
        <w:jc w:val="center"/>
        <w:rPr>
          <w:szCs w:val="24"/>
        </w:rPr>
      </w:pPr>
      <w:r w:rsidRPr="00EA4A45">
        <w:rPr>
          <w:szCs w:val="24"/>
        </w:rPr>
        <w:t>ФОРМА СОГЛАСОВАНА:</w:t>
      </w:r>
    </w:p>
    <w:p w:rsidR="00B53B41" w:rsidRPr="00EA4A45" w:rsidRDefault="00B53B41" w:rsidP="00B53B41">
      <w:pPr>
        <w:tabs>
          <w:tab w:val="left" w:pos="4468"/>
        </w:tabs>
        <w:ind w:firstLine="0"/>
        <w:jc w:val="center"/>
        <w:rPr>
          <w:szCs w:val="24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5157"/>
        <w:gridCol w:w="5157"/>
      </w:tblGrid>
      <w:tr w:rsidR="00B53B41" w:rsidRPr="00EA4A45" w:rsidTr="008B585E">
        <w:tc>
          <w:tcPr>
            <w:tcW w:w="5157" w:type="dxa"/>
          </w:tcPr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5157" w:type="dxa"/>
          </w:tcPr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B53B41" w:rsidRPr="00EA4A45" w:rsidRDefault="00B53B41" w:rsidP="00B53B41">
      <w:pPr>
        <w:tabs>
          <w:tab w:val="left" w:pos="4468"/>
        </w:tabs>
        <w:rPr>
          <w:szCs w:val="24"/>
        </w:rPr>
      </w:pPr>
    </w:p>
    <w:p w:rsidR="00B53B41" w:rsidRPr="00EA4A45" w:rsidRDefault="00B53B41" w:rsidP="00B53B41">
      <w:pPr>
        <w:tabs>
          <w:tab w:val="left" w:pos="4468"/>
        </w:tabs>
        <w:rPr>
          <w:szCs w:val="24"/>
        </w:rPr>
      </w:pPr>
    </w:p>
    <w:p w:rsidR="00FA1F82" w:rsidRPr="00EA4A45" w:rsidRDefault="00FA1F82" w:rsidP="00C1792E">
      <w:pPr>
        <w:tabs>
          <w:tab w:val="left" w:pos="4468"/>
        </w:tabs>
        <w:rPr>
          <w:szCs w:val="24"/>
        </w:rPr>
      </w:pPr>
    </w:p>
    <w:p w:rsidR="00B53B41" w:rsidRPr="00EA4A45" w:rsidRDefault="002801AC" w:rsidP="00B53B41">
      <w:pPr>
        <w:ind w:left="6521" w:firstLine="0"/>
        <w:rPr>
          <w:szCs w:val="24"/>
        </w:rPr>
      </w:pPr>
      <w:r w:rsidRPr="00EA4A45">
        <w:rPr>
          <w:szCs w:val="24"/>
        </w:rPr>
        <w:br w:type="page"/>
      </w:r>
      <w:r w:rsidR="00B53B41" w:rsidRPr="00EA4A45">
        <w:rPr>
          <w:szCs w:val="24"/>
        </w:rPr>
        <w:lastRenderedPageBreak/>
        <w:t>Приложение №10</w:t>
      </w:r>
    </w:p>
    <w:p w:rsidR="00B53B41" w:rsidRPr="00EA4A45" w:rsidRDefault="00B53B41" w:rsidP="00B53B41">
      <w:pPr>
        <w:ind w:left="6521" w:firstLine="0"/>
        <w:rPr>
          <w:szCs w:val="24"/>
        </w:rPr>
      </w:pPr>
      <w:r w:rsidRPr="00EA4A45">
        <w:rPr>
          <w:szCs w:val="24"/>
        </w:rPr>
        <w:t>к Договору № ______________</w:t>
      </w:r>
    </w:p>
    <w:p w:rsidR="00B53B41" w:rsidRPr="00EA4A45" w:rsidRDefault="00B53B41" w:rsidP="00B53B41">
      <w:pPr>
        <w:ind w:left="6521" w:firstLine="0"/>
        <w:rPr>
          <w:szCs w:val="24"/>
        </w:rPr>
      </w:pPr>
      <w:r w:rsidRPr="00EA4A45">
        <w:rPr>
          <w:szCs w:val="24"/>
        </w:rPr>
        <w:t xml:space="preserve">от </w:t>
      </w:r>
      <w:r w:rsidRPr="00EA4A45">
        <w:rPr>
          <w:noProof/>
          <w:szCs w:val="24"/>
        </w:rPr>
        <w:t>«___</w:t>
      </w:r>
      <w:r w:rsidRPr="00EA4A45">
        <w:rPr>
          <w:szCs w:val="24"/>
        </w:rPr>
        <w:t>» ____________</w:t>
      </w:r>
      <w:r w:rsidRPr="00EA4A45">
        <w:rPr>
          <w:noProof/>
          <w:szCs w:val="24"/>
        </w:rPr>
        <w:t xml:space="preserve"> 20__</w:t>
      </w:r>
      <w:r w:rsidRPr="00EA4A45">
        <w:rPr>
          <w:szCs w:val="24"/>
        </w:rPr>
        <w:t xml:space="preserve"> г.</w:t>
      </w:r>
    </w:p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tabs>
          <w:tab w:val="left" w:pos="6237"/>
        </w:tabs>
        <w:ind w:left="6521" w:firstLine="0"/>
        <w:rPr>
          <w:b/>
          <w:szCs w:val="24"/>
        </w:rPr>
      </w:pPr>
      <w:r w:rsidRPr="00EA4A45">
        <w:rPr>
          <w:b/>
          <w:szCs w:val="24"/>
        </w:rPr>
        <w:t>«УТВЕРЖДАЮ»</w:t>
      </w:r>
    </w:p>
    <w:p w:rsidR="00B53B41" w:rsidRPr="00EA4A45" w:rsidRDefault="00B53B41" w:rsidP="00B53B41">
      <w:pPr>
        <w:tabs>
          <w:tab w:val="left" w:pos="4962"/>
        </w:tabs>
        <w:ind w:left="6521" w:firstLine="0"/>
        <w:rPr>
          <w:b/>
          <w:szCs w:val="24"/>
        </w:rPr>
      </w:pPr>
      <w:r w:rsidRPr="00EA4A45">
        <w:rPr>
          <w:b/>
          <w:szCs w:val="24"/>
        </w:rPr>
        <w:t>___________________________</w:t>
      </w:r>
    </w:p>
    <w:p w:rsidR="00B53B41" w:rsidRPr="00EA4A45" w:rsidRDefault="00B53B41" w:rsidP="00B53B41">
      <w:pPr>
        <w:tabs>
          <w:tab w:val="left" w:pos="4962"/>
        </w:tabs>
        <w:ind w:left="6521" w:firstLine="0"/>
        <w:rPr>
          <w:b/>
          <w:szCs w:val="24"/>
        </w:rPr>
      </w:pPr>
      <w:r w:rsidRPr="00EA4A45">
        <w:rPr>
          <w:b/>
          <w:szCs w:val="24"/>
        </w:rPr>
        <w:t>___________________________</w:t>
      </w:r>
    </w:p>
    <w:p w:rsidR="00B53B41" w:rsidRPr="00EA4A45" w:rsidRDefault="00B53B41" w:rsidP="00B53B41">
      <w:pPr>
        <w:tabs>
          <w:tab w:val="left" w:pos="4962"/>
        </w:tabs>
        <w:ind w:left="6521"/>
        <w:rPr>
          <w:b/>
          <w:szCs w:val="24"/>
        </w:rPr>
      </w:pPr>
    </w:p>
    <w:p w:rsidR="00B53B41" w:rsidRPr="00EA4A45" w:rsidRDefault="00B53B41" w:rsidP="00B53B41">
      <w:pPr>
        <w:tabs>
          <w:tab w:val="left" w:pos="4962"/>
        </w:tabs>
        <w:ind w:left="6521"/>
        <w:rPr>
          <w:b/>
          <w:szCs w:val="24"/>
        </w:rPr>
      </w:pPr>
    </w:p>
    <w:p w:rsidR="00B53B41" w:rsidRPr="00EA4A45" w:rsidRDefault="00B53B41" w:rsidP="00B53B41">
      <w:pPr>
        <w:tabs>
          <w:tab w:val="left" w:pos="4962"/>
        </w:tabs>
        <w:ind w:left="6521" w:firstLine="0"/>
        <w:rPr>
          <w:szCs w:val="24"/>
        </w:rPr>
      </w:pPr>
      <w:r w:rsidRPr="00EA4A45">
        <w:rPr>
          <w:b/>
          <w:szCs w:val="24"/>
        </w:rPr>
        <w:t xml:space="preserve"> «____»______________20__ г.</w:t>
      </w:r>
    </w:p>
    <w:p w:rsidR="00B53B41" w:rsidRPr="00EA4A45" w:rsidRDefault="00B53B41" w:rsidP="00B53B41">
      <w:pPr>
        <w:tabs>
          <w:tab w:val="left" w:pos="4962"/>
        </w:tabs>
        <w:ind w:left="6521" w:firstLine="0"/>
        <w:rPr>
          <w:b/>
          <w:szCs w:val="24"/>
        </w:rPr>
      </w:pPr>
      <w:r w:rsidRPr="00EA4A45">
        <w:rPr>
          <w:b/>
          <w:szCs w:val="24"/>
        </w:rPr>
        <w:t xml:space="preserve">М.П. </w:t>
      </w:r>
    </w:p>
    <w:p w:rsidR="00B53B41" w:rsidRPr="00EA4A45" w:rsidRDefault="00B53B41" w:rsidP="00B53B41">
      <w:pPr>
        <w:jc w:val="center"/>
        <w:rPr>
          <w:szCs w:val="24"/>
        </w:rPr>
      </w:pPr>
    </w:p>
    <w:p w:rsidR="00B53B41" w:rsidRPr="00EA4A45" w:rsidRDefault="00B53B41" w:rsidP="00B53B41">
      <w:pPr>
        <w:jc w:val="center"/>
        <w:rPr>
          <w:szCs w:val="24"/>
        </w:rPr>
      </w:pPr>
    </w:p>
    <w:p w:rsidR="00B53B41" w:rsidRPr="00EA4A45" w:rsidRDefault="00B53B41" w:rsidP="00B53B41">
      <w:pPr>
        <w:pStyle w:val="20"/>
        <w:jc w:val="center"/>
        <w:rPr>
          <w:i/>
          <w:iCs w:val="0"/>
          <w:color w:val="auto"/>
        </w:rPr>
      </w:pPr>
    </w:p>
    <w:p w:rsidR="00B53B41" w:rsidRPr="00EA4A45" w:rsidRDefault="00B53B41" w:rsidP="00B53B41">
      <w:pPr>
        <w:pStyle w:val="20"/>
        <w:jc w:val="center"/>
        <w:rPr>
          <w:i/>
          <w:iCs w:val="0"/>
          <w:color w:val="auto"/>
        </w:rPr>
      </w:pPr>
      <w:r w:rsidRPr="00EA4A45">
        <w:rPr>
          <w:i/>
          <w:iCs w:val="0"/>
          <w:color w:val="auto"/>
        </w:rPr>
        <w:t>Задание на разработку проекта по объекту:</w:t>
      </w:r>
    </w:p>
    <w:p w:rsidR="00B53B41" w:rsidRPr="00EA4A45" w:rsidRDefault="00B53B41" w:rsidP="00B53B41">
      <w:pPr>
        <w:jc w:val="center"/>
        <w:rPr>
          <w:b/>
          <w:bCs/>
          <w:szCs w:val="24"/>
        </w:rPr>
      </w:pPr>
      <w:r w:rsidRPr="00EA4A45">
        <w:rPr>
          <w:b/>
          <w:bCs/>
          <w:szCs w:val="24"/>
        </w:rPr>
        <w:t>«_______________________________________»</w:t>
      </w:r>
    </w:p>
    <w:p w:rsidR="00B53B41" w:rsidRPr="00EA4A45" w:rsidRDefault="00B53B41" w:rsidP="00B53B41">
      <w:pPr>
        <w:jc w:val="center"/>
        <w:rPr>
          <w:szCs w:val="24"/>
        </w:rPr>
      </w:pPr>
    </w:p>
    <w:p w:rsidR="00B53B41" w:rsidRPr="00EA4A45" w:rsidRDefault="00B53B41" w:rsidP="00B53B41">
      <w:pPr>
        <w:jc w:val="center"/>
        <w:rPr>
          <w:b/>
          <w:bCs/>
          <w:szCs w:val="24"/>
        </w:rPr>
      </w:pPr>
      <w:r w:rsidRPr="00EA4A45">
        <w:rPr>
          <w:b/>
          <w:bCs/>
          <w:szCs w:val="24"/>
        </w:rPr>
        <w:t>по адресу: _______________________________________________________________</w:t>
      </w:r>
    </w:p>
    <w:p w:rsidR="00B53B41" w:rsidRPr="00EA4A45" w:rsidRDefault="00B53B41" w:rsidP="00B53B41">
      <w:pPr>
        <w:jc w:val="center"/>
        <w:rPr>
          <w:bCs/>
          <w:szCs w:val="24"/>
        </w:rPr>
      </w:pPr>
    </w:p>
    <w:p w:rsidR="00B53B41" w:rsidRPr="00EA4A45" w:rsidRDefault="00B53B41" w:rsidP="00B53B41">
      <w:pPr>
        <w:jc w:val="center"/>
        <w:rPr>
          <w:bCs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4784"/>
      </w:tblGrid>
      <w:tr w:rsidR="00B53B41" w:rsidRPr="00EA4A45" w:rsidTr="008B585E">
        <w:trPr>
          <w:trHeight w:val="244"/>
        </w:trPr>
        <w:tc>
          <w:tcPr>
            <w:tcW w:w="4928" w:type="dxa"/>
          </w:tcPr>
          <w:p w:rsidR="00B53B41" w:rsidRPr="00EA4A45" w:rsidRDefault="00B53B41" w:rsidP="008B585E">
            <w:pPr>
              <w:rPr>
                <w:szCs w:val="24"/>
              </w:rPr>
            </w:pPr>
            <w:r w:rsidRPr="00EA4A45">
              <w:rPr>
                <w:b/>
                <w:szCs w:val="24"/>
              </w:rPr>
              <w:t>СОГЛАСОВАНО:</w:t>
            </w:r>
          </w:p>
        </w:tc>
        <w:tc>
          <w:tcPr>
            <w:tcW w:w="4784" w:type="dxa"/>
          </w:tcPr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ПРОЕКТНАЯ ОРГАНИЗАЦИЯ</w:t>
            </w:r>
          </w:p>
        </w:tc>
      </w:tr>
      <w:tr w:rsidR="00B53B41" w:rsidRPr="00EA4A45" w:rsidTr="008B585E">
        <w:trPr>
          <w:trHeight w:val="1005"/>
        </w:trPr>
        <w:tc>
          <w:tcPr>
            <w:tcW w:w="4928" w:type="dxa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</w:tc>
        <w:tc>
          <w:tcPr>
            <w:tcW w:w="4784" w:type="dxa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</w:tc>
      </w:tr>
      <w:tr w:rsidR="00B53B41" w:rsidRPr="00EA4A45" w:rsidTr="008B585E">
        <w:trPr>
          <w:trHeight w:val="482"/>
        </w:trPr>
        <w:tc>
          <w:tcPr>
            <w:tcW w:w="4928" w:type="dxa"/>
            <w:vAlign w:val="bottom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_______________/_______________</w:t>
            </w:r>
          </w:p>
        </w:tc>
        <w:tc>
          <w:tcPr>
            <w:tcW w:w="4784" w:type="dxa"/>
            <w:vAlign w:val="bottom"/>
          </w:tcPr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_______________/_______________</w:t>
            </w:r>
          </w:p>
        </w:tc>
      </w:tr>
      <w:tr w:rsidR="00B53B41" w:rsidRPr="00EA4A45" w:rsidTr="008B585E">
        <w:trPr>
          <w:trHeight w:val="1015"/>
        </w:trPr>
        <w:tc>
          <w:tcPr>
            <w:tcW w:w="4928" w:type="dxa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 xml:space="preserve">«_____»___________ 20___ г. </w:t>
            </w:r>
          </w:p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М.П.</w:t>
            </w:r>
          </w:p>
        </w:tc>
        <w:tc>
          <w:tcPr>
            <w:tcW w:w="4784" w:type="dxa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 xml:space="preserve">«_____»___________ 20___ г. </w:t>
            </w:r>
          </w:p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М.П.</w:t>
            </w:r>
          </w:p>
        </w:tc>
      </w:tr>
      <w:tr w:rsidR="00B53B41" w:rsidRPr="00EA4A45" w:rsidTr="008B585E">
        <w:trPr>
          <w:trHeight w:val="1292"/>
        </w:trPr>
        <w:tc>
          <w:tcPr>
            <w:tcW w:w="4928" w:type="dxa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</w:tc>
        <w:tc>
          <w:tcPr>
            <w:tcW w:w="4784" w:type="dxa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</w:tc>
      </w:tr>
      <w:tr w:rsidR="00B53B41" w:rsidRPr="00EA4A45" w:rsidTr="008B585E">
        <w:trPr>
          <w:trHeight w:val="548"/>
        </w:trPr>
        <w:tc>
          <w:tcPr>
            <w:tcW w:w="4928" w:type="dxa"/>
            <w:vAlign w:val="bottom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_______________/_______________</w:t>
            </w:r>
          </w:p>
        </w:tc>
        <w:tc>
          <w:tcPr>
            <w:tcW w:w="4784" w:type="dxa"/>
            <w:vAlign w:val="bottom"/>
          </w:tcPr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_______________/_______________</w:t>
            </w:r>
          </w:p>
        </w:tc>
      </w:tr>
      <w:tr w:rsidR="00B53B41" w:rsidRPr="00EA4A45" w:rsidTr="008B585E">
        <w:trPr>
          <w:trHeight w:val="275"/>
        </w:trPr>
        <w:tc>
          <w:tcPr>
            <w:tcW w:w="4928" w:type="dxa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 xml:space="preserve">«_____»___________ 20___ г. </w:t>
            </w:r>
          </w:p>
          <w:p w:rsidR="00B53B41" w:rsidRPr="00EA4A45" w:rsidRDefault="00B53B41" w:rsidP="008B585E">
            <w:pPr>
              <w:rPr>
                <w:szCs w:val="24"/>
              </w:rPr>
            </w:pPr>
            <w:r w:rsidRPr="00EA4A45">
              <w:rPr>
                <w:b/>
                <w:szCs w:val="24"/>
              </w:rPr>
              <w:t>М.П.</w:t>
            </w:r>
          </w:p>
        </w:tc>
        <w:tc>
          <w:tcPr>
            <w:tcW w:w="4784" w:type="dxa"/>
            <w:vAlign w:val="bottom"/>
          </w:tcPr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 xml:space="preserve"> «_____»___________ 20___ г.</w:t>
            </w:r>
          </w:p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 xml:space="preserve">М.П.   </w:t>
            </w:r>
          </w:p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</w:p>
        </w:tc>
      </w:tr>
    </w:tbl>
    <w:p w:rsidR="00B53B41" w:rsidRPr="00EA4A45" w:rsidRDefault="00001794" w:rsidP="00B53B41">
      <w:pPr>
        <w:jc w:val="center"/>
        <w:rPr>
          <w:szCs w:val="24"/>
        </w:rPr>
      </w:pPr>
      <w:r w:rsidRPr="00EA4A45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ECC6280" wp14:editId="51EB7B00">
                <wp:simplePos x="0" y="0"/>
                <wp:positionH relativeFrom="margin">
                  <wp:align>center</wp:align>
                </wp:positionH>
                <wp:positionV relativeFrom="margin">
                  <wp:align>bottom</wp:align>
                </wp:positionV>
                <wp:extent cx="1455420" cy="175260"/>
                <wp:effectExtent l="0" t="0" r="0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5420" cy="175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6E66" w:rsidRDefault="002C6E66" w:rsidP="00B53B41">
                            <w:pPr>
                              <w:jc w:val="center"/>
                            </w:pPr>
                            <w:r>
                              <w:rPr>
                                <w:b/>
                                <w:szCs w:val="28"/>
                              </w:rPr>
                              <w:t xml:space="preserve">Москва </w:t>
                            </w:r>
                            <w:r w:rsidRPr="00436F69">
                              <w:rPr>
                                <w:b/>
                                <w:szCs w:val="28"/>
                              </w:rPr>
                              <w:t>20</w:t>
                            </w:r>
                            <w:r>
                              <w:rPr>
                                <w:b/>
                                <w:szCs w:val="28"/>
                              </w:rPr>
                              <w:t>__</w:t>
                            </w:r>
                            <w:r w:rsidRPr="00436F69">
                              <w:rPr>
                                <w:b/>
                                <w:szCs w:val="28"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CC628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0;width:114.6pt;height:13.8pt;z-index: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bottom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" filled="f" stroked="f">
                <v:textbox style="mso-fit-shape-to-text:t" inset="0,0,0,0">
                  <w:txbxContent>
                    <w:p w:rsidR="002C6E66" w:rsidRDefault="002C6E66" w:rsidP="00B53B41">
                      <w:pPr>
                        <w:jc w:val="center"/>
                      </w:pPr>
                      <w:r>
                        <w:rPr>
                          <w:b/>
                          <w:szCs w:val="28"/>
                        </w:rPr>
                        <w:t xml:space="preserve">Москва </w:t>
                      </w:r>
                      <w:r w:rsidRPr="00436F69">
                        <w:rPr>
                          <w:b/>
                          <w:szCs w:val="28"/>
                        </w:rPr>
                        <w:t>20</w:t>
                      </w:r>
                      <w:r>
                        <w:rPr>
                          <w:b/>
                          <w:szCs w:val="28"/>
                        </w:rPr>
                        <w:t>__</w:t>
                      </w:r>
                      <w:r w:rsidRPr="00436F69">
                        <w:rPr>
                          <w:b/>
                          <w:szCs w:val="28"/>
                        </w:rPr>
                        <w:t xml:space="preserve"> г.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tbl>
      <w:tblPr>
        <w:tblW w:w="9923" w:type="dxa"/>
        <w:tblInd w:w="-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6"/>
        <w:gridCol w:w="2626"/>
        <w:gridCol w:w="142"/>
        <w:gridCol w:w="6379"/>
      </w:tblGrid>
      <w:tr w:rsidR="00B53B41" w:rsidRPr="00EA4A45" w:rsidTr="008B585E"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ageBreakBefore/>
              <w:spacing w:before="60" w:after="6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lastRenderedPageBreak/>
              <w:t>1. ОБЩИЕ ДАННЫЕ</w:t>
            </w: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1.1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Основание для проектирования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rPr>
                <w:szCs w:val="24"/>
              </w:rPr>
            </w:pPr>
          </w:p>
        </w:tc>
      </w:tr>
      <w:tr w:rsidR="00B53B41" w:rsidRPr="00EA4A45" w:rsidTr="00CA7A1E">
        <w:trPr>
          <w:trHeight w:val="365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1.2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Заказчик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1.3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Проектная организация - генеральный проектировщик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rPr>
                <w:szCs w:val="24"/>
              </w:rPr>
            </w:pPr>
          </w:p>
        </w:tc>
      </w:tr>
      <w:tr w:rsidR="00B53B41" w:rsidRPr="00EA4A45" w:rsidTr="00CA7A1E">
        <w:trPr>
          <w:trHeight w:hRule="exact" w:val="36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1.4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Вид строительства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rPr>
                <w:szCs w:val="24"/>
              </w:rPr>
            </w:pPr>
          </w:p>
        </w:tc>
      </w:tr>
      <w:tr w:rsidR="00B53B41" w:rsidRPr="00EA4A45" w:rsidTr="00CA7A1E">
        <w:trPr>
          <w:trHeight w:val="53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1.5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Стадийность проектирования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8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1.6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Назначение проектируемого объекта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tabs>
                <w:tab w:val="left" w:pos="432"/>
              </w:tabs>
              <w:ind w:left="7"/>
              <w:outlineLvl w:val="0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1.7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Особые условия строительства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spacing w:before="40" w:line="259" w:lineRule="auto"/>
              <w:ind w:firstLine="317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1.8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Основные технико - экономические показатели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left="7" w:firstLine="310"/>
              <w:rPr>
                <w:szCs w:val="24"/>
              </w:rPr>
            </w:pPr>
          </w:p>
        </w:tc>
      </w:tr>
      <w:tr w:rsidR="00B53B41" w:rsidRPr="00EA4A45" w:rsidTr="00CA7A1E">
        <w:trPr>
          <w:trHeight w:val="53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1.9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Выделение пусковых комплексов (этапов)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7"/>
              <w:rPr>
                <w:szCs w:val="24"/>
              </w:rPr>
            </w:pPr>
          </w:p>
        </w:tc>
      </w:tr>
      <w:tr w:rsidR="00B53B41" w:rsidRPr="00EA4A45" w:rsidTr="00CA7A1E">
        <w:trPr>
          <w:trHeight w:val="53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1.10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Сроки начала и окончания строительства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7"/>
              <w:rPr>
                <w:szCs w:val="24"/>
              </w:rPr>
            </w:pPr>
          </w:p>
        </w:tc>
      </w:tr>
      <w:tr w:rsidR="00B53B41" w:rsidRPr="00EA4A45" w:rsidTr="00CA7A1E">
        <w:trPr>
          <w:trHeight w:val="53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1.11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Сроки начала и окончания проектирования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7"/>
              <w:rPr>
                <w:szCs w:val="24"/>
              </w:rPr>
            </w:pPr>
          </w:p>
        </w:tc>
      </w:tr>
      <w:tr w:rsidR="00B53B41" w:rsidRPr="00EA4A45" w:rsidTr="00CA7A1E">
        <w:trPr>
          <w:trHeight w:val="539"/>
        </w:trPr>
        <w:tc>
          <w:tcPr>
            <w:tcW w:w="776" w:type="dxa"/>
            <w:tcBorders>
              <w:top w:val="nil"/>
              <w:left w:val="outset" w:sz="8" w:space="0" w:color="auto"/>
              <w:bottom w:val="single" w:sz="8" w:space="0" w:color="auto"/>
              <w:right w:val="out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1.12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8" w:space="0" w:color="auto"/>
              <w:right w:val="out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Источники финансирования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out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7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60" w:beforeAutospacing="0" w:after="6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2. ОСНОВНЫЕ ТРЕБОВАНИЯ К ПРОЕКТНЫМ РЕШЕНИЯМ</w:t>
            </w:r>
          </w:p>
        </w:tc>
      </w:tr>
      <w:tr w:rsidR="00B53B41" w:rsidRPr="00EA4A45" w:rsidTr="008B585E">
        <w:trPr>
          <w:trHeight w:hRule="exact" w:val="53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2.1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after="240" w:afterAutospacing="0"/>
              <w:rPr>
                <w:bCs/>
                <w:lang w:val="ru-RU" w:eastAsia="ru-RU"/>
              </w:rPr>
            </w:pPr>
            <w:r w:rsidRPr="00EA4A45">
              <w:rPr>
                <w:bCs/>
                <w:lang w:val="ru-RU" w:eastAsia="ru-RU"/>
              </w:rPr>
              <w:t>Архитектурно-планировочные решения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2.2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rPr>
                <w:bCs/>
                <w:lang w:val="ru-RU" w:eastAsia="ru-RU"/>
              </w:rPr>
            </w:pPr>
            <w:r w:rsidRPr="00EA4A45">
              <w:rPr>
                <w:bCs/>
                <w:lang w:val="ru-RU" w:eastAsia="ru-RU"/>
              </w:rPr>
              <w:t>Технологические решения и выбор оборудования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8"/>
              <w:rPr>
                <w:szCs w:val="24"/>
              </w:rPr>
            </w:pPr>
          </w:p>
        </w:tc>
      </w:tr>
      <w:tr w:rsidR="00B53B41" w:rsidRPr="00EA4A45" w:rsidTr="008B585E">
        <w:trPr>
          <w:trHeight w:val="75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2.3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rPr>
                <w:bCs/>
                <w:lang w:val="ru-RU" w:eastAsia="ru-RU"/>
              </w:rPr>
            </w:pPr>
            <w:r w:rsidRPr="00EA4A45">
              <w:rPr>
                <w:lang w:val="ru-RU" w:eastAsia="ru-RU"/>
              </w:rPr>
              <w:t>Требования к проектной документации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7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60" w:beforeAutospacing="0" w:after="6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3. В СОСТАВЕ ПРОЕКТА ВЫПОЛНИТЬ</w:t>
            </w:r>
          </w:p>
        </w:tc>
      </w:tr>
      <w:tr w:rsidR="00B53B41" w:rsidRPr="00EA4A45" w:rsidTr="008B585E">
        <w:trPr>
          <w:trHeight w:val="404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CA7A1E" w:rsidP="00CA7A1E">
            <w:pPr>
              <w:pStyle w:val="aff6"/>
              <w:spacing w:before="0" w:beforeAutospacing="0" w:after="0" w:afterAutospacing="0"/>
              <w:rPr>
                <w:b/>
                <w:bCs/>
                <w:lang w:val="en-US" w:eastAsia="ru-RU"/>
              </w:rPr>
            </w:pPr>
            <w:r w:rsidRPr="00EA4A45">
              <w:rPr>
                <w:b/>
                <w:bCs/>
                <w:lang w:val="en-US" w:eastAsia="ru-RU"/>
              </w:rPr>
              <w:t>3.1.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Разделы проекта: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12"/>
              <w:pageBreakBefore/>
              <w:ind w:firstLine="28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3B41" w:rsidRPr="00EA4A45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3.1.1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Cs/>
                <w:szCs w:val="24"/>
              </w:rPr>
            </w:pPr>
            <w:r w:rsidRPr="00EA4A45">
              <w:rPr>
                <w:szCs w:val="24"/>
              </w:rPr>
              <w:t>Раздел «Пояснительная записка»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7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szCs w:val="24"/>
              </w:rPr>
            </w:pPr>
            <w:r w:rsidRPr="00EA4A45">
              <w:rPr>
                <w:b/>
                <w:bCs/>
                <w:szCs w:val="24"/>
              </w:rPr>
              <w:t>3.1.2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Cs/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Спецификация оборудования и материалов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B41" w:rsidRPr="00EA4A45" w:rsidRDefault="00B53B41" w:rsidP="008B585E">
            <w:pPr>
              <w:pStyle w:val="a7"/>
              <w:tabs>
                <w:tab w:val="left" w:pos="432"/>
              </w:tabs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3.1.3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pStyle w:val="a7"/>
              <w:ind w:left="34" w:firstLine="0"/>
              <w:rPr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Требования к сметной документации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B41" w:rsidRPr="00EA4A45" w:rsidRDefault="00B53B41" w:rsidP="008B585E">
            <w:pPr>
              <w:pStyle w:val="a7"/>
              <w:ind w:firstLine="317"/>
              <w:rPr>
                <w:szCs w:val="24"/>
                <w:lang w:eastAsia="en-US"/>
              </w:rPr>
            </w:pPr>
          </w:p>
        </w:tc>
      </w:tr>
      <w:tr w:rsidR="00B53B41" w:rsidRPr="00EA4A45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lastRenderedPageBreak/>
              <w:t>3.1.4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pStyle w:val="a7"/>
              <w:spacing w:line="276" w:lineRule="exact"/>
              <w:ind w:left="32" w:firstLine="0"/>
              <w:rPr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B41" w:rsidRPr="00EA4A45" w:rsidRDefault="00B53B41" w:rsidP="008B585E">
            <w:pPr>
              <w:pStyle w:val="a7"/>
              <w:ind w:firstLine="317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3.1.5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pStyle w:val="a7"/>
              <w:ind w:firstLine="0"/>
              <w:rPr>
                <w:rStyle w:val="110"/>
                <w:sz w:val="24"/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Требования охраны труда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rStyle w:val="110"/>
                <w:sz w:val="24"/>
                <w:szCs w:val="24"/>
              </w:rPr>
            </w:pPr>
          </w:p>
        </w:tc>
      </w:tr>
      <w:tr w:rsidR="00B53B41" w:rsidRPr="00EA4A45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3.1.6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pStyle w:val="a7"/>
              <w:ind w:firstLine="0"/>
              <w:rPr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Противопожарные мероприятия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szCs w:val="24"/>
              </w:rPr>
            </w:pPr>
          </w:p>
        </w:tc>
      </w:tr>
      <w:tr w:rsidR="00B53B41" w:rsidRPr="00EA4A45" w:rsidTr="00CA7A1E">
        <w:trPr>
          <w:trHeight w:val="570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3.1.7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pStyle w:val="a7"/>
              <w:ind w:firstLine="0"/>
              <w:rPr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Энергосберегающие мероприятия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3.1.8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CA7A1E" w:rsidP="00CA7A1E">
            <w:pPr>
              <w:ind w:firstLine="0"/>
              <w:rPr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Инженерно-тех</w:t>
            </w:r>
            <w:r w:rsidR="00B53B41" w:rsidRPr="00EA4A45">
              <w:rPr>
                <w:rStyle w:val="110"/>
                <w:sz w:val="24"/>
                <w:szCs w:val="24"/>
              </w:rPr>
              <w:t>нические мероприятия ГО и ЧС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3.2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pStyle w:val="a7"/>
              <w:ind w:firstLine="0"/>
              <w:rPr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Бизнес-план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3.3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Базовые значения основных технико-экономических показателей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3.4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Cs/>
                <w:szCs w:val="24"/>
              </w:rPr>
            </w:pPr>
            <w:r w:rsidRPr="00EA4A45">
              <w:rPr>
                <w:szCs w:val="24"/>
              </w:rPr>
              <w:t>Требования к проектной документации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bCs/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3.5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Разработка план-графика строительства (реконструкции) объекта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rStyle w:val="110"/>
                <w:sz w:val="24"/>
                <w:szCs w:val="24"/>
              </w:rPr>
            </w:pPr>
          </w:p>
        </w:tc>
      </w:tr>
      <w:tr w:rsidR="00B53B41" w:rsidRPr="00EA4A45" w:rsidTr="008B585E"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spacing w:before="60" w:after="6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4. ПРОЧИЕ СВЕДЕНИЯ</w:t>
            </w:r>
          </w:p>
        </w:tc>
      </w:tr>
      <w:tr w:rsidR="00B53B41" w:rsidRPr="00EA4A45" w:rsidTr="008B585E">
        <w:trPr>
          <w:trHeight w:val="240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4.1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rPr>
                <w:bCs/>
                <w:lang w:val="ru-RU" w:eastAsia="ru-RU"/>
              </w:rPr>
            </w:pPr>
            <w:r w:rsidRPr="00EA4A45">
              <w:rPr>
                <w:bCs/>
                <w:lang w:val="ru-RU" w:eastAsia="ru-RU"/>
              </w:rPr>
              <w:t xml:space="preserve">Исходные данные, передаваемые заказчиком проектной организации 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szCs w:val="24"/>
              </w:rPr>
            </w:pPr>
          </w:p>
        </w:tc>
      </w:tr>
      <w:tr w:rsidR="00B53B41" w:rsidRPr="00EA4A45" w:rsidTr="008B585E">
        <w:trPr>
          <w:trHeight w:val="436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4.2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rPr>
                <w:bCs/>
                <w:lang w:val="ru-RU" w:eastAsia="ru-RU"/>
              </w:rPr>
            </w:pPr>
            <w:r w:rsidRPr="00EA4A45">
              <w:rPr>
                <w:spacing w:val="4"/>
                <w:lang w:val="ru-RU" w:eastAsia="ru-RU"/>
              </w:rPr>
              <w:t>Документация, передаваемая проектной организацией заказчику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B41" w:rsidRPr="00EA4A45" w:rsidRDefault="00B53B41" w:rsidP="008B585E">
            <w:pPr>
              <w:shd w:val="clear" w:color="auto" w:fill="FFFFFF"/>
              <w:ind w:firstLine="317"/>
              <w:rPr>
                <w:i/>
                <w:szCs w:val="24"/>
              </w:rPr>
            </w:pPr>
          </w:p>
        </w:tc>
      </w:tr>
      <w:tr w:rsidR="00B53B41" w:rsidRPr="00EA4A45" w:rsidTr="008B585E">
        <w:trPr>
          <w:trHeight w:val="459"/>
        </w:trPr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shd w:val="clear" w:color="auto" w:fill="FFFFFF"/>
              <w:ind w:firstLine="317"/>
              <w:jc w:val="center"/>
              <w:rPr>
                <w:i/>
                <w:szCs w:val="24"/>
              </w:rPr>
            </w:pPr>
            <w:r w:rsidRPr="00EA4A45">
              <w:rPr>
                <w:b/>
                <w:szCs w:val="24"/>
              </w:rPr>
              <w:t>5. СОГЛАСОВАНИЕ ПРОЕКТА</w:t>
            </w:r>
          </w:p>
        </w:tc>
      </w:tr>
      <w:tr w:rsidR="00B53B41" w:rsidRPr="00EA4A45" w:rsidTr="008B585E">
        <w:trPr>
          <w:trHeight w:val="188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5.1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rPr>
                <w:spacing w:val="4"/>
                <w:lang w:val="ru-RU" w:eastAsia="ru-RU"/>
              </w:rPr>
            </w:pPr>
            <w:r w:rsidRPr="00EA4A45">
              <w:rPr>
                <w:lang w:val="ru-RU" w:eastAsia="ru-RU"/>
              </w:rPr>
              <w:t>Проектную документацию согласовать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B41" w:rsidRPr="00EA4A45" w:rsidRDefault="00B53B41" w:rsidP="008B585E">
            <w:pPr>
              <w:rPr>
                <w:szCs w:val="24"/>
              </w:rPr>
            </w:pPr>
          </w:p>
        </w:tc>
      </w:tr>
    </w:tbl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rPr>
          <w:b/>
          <w:bCs/>
          <w:szCs w:val="24"/>
        </w:rPr>
      </w:pPr>
    </w:p>
    <w:p w:rsidR="00FA1F82" w:rsidRPr="00EA4A45" w:rsidRDefault="002801AC" w:rsidP="00AC096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237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br w:type="page"/>
      </w:r>
      <w:r w:rsidR="00FA1F82"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AC096F" w:rsidRPr="00EA4A45">
        <w:rPr>
          <w:rFonts w:ascii="Times New Roman" w:hAnsi="Times New Roman"/>
          <w:sz w:val="24"/>
          <w:szCs w:val="24"/>
          <w:lang w:val="ru-RU"/>
        </w:rPr>
        <w:t>11</w:t>
      </w:r>
    </w:p>
    <w:p w:rsidR="00F70A67" w:rsidRPr="00EA4A45" w:rsidRDefault="00F70A67" w:rsidP="00F70A67">
      <w:pPr>
        <w:tabs>
          <w:tab w:val="left" w:pos="1134"/>
        </w:tabs>
        <w:ind w:left="6237" w:firstLine="0"/>
        <w:rPr>
          <w:szCs w:val="24"/>
        </w:rPr>
      </w:pPr>
      <w:r w:rsidRPr="00EA4A45">
        <w:rPr>
          <w:szCs w:val="24"/>
        </w:rPr>
        <w:t xml:space="preserve">к Договору строительного подряда </w:t>
      </w:r>
    </w:p>
    <w:p w:rsidR="007917C6" w:rsidRPr="00EA4A45" w:rsidRDefault="00F70A67" w:rsidP="00F70A67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237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 xml:space="preserve">№___________ </w:t>
      </w:r>
    </w:p>
    <w:p w:rsidR="00FA1F82" w:rsidRPr="00EA4A45" w:rsidRDefault="00F70A67" w:rsidP="00F70A67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237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 xml:space="preserve">от </w:t>
      </w:r>
      <w:r w:rsidRPr="00EA4A45">
        <w:rPr>
          <w:rFonts w:ascii="Times New Roman" w:hAnsi="Times New Roman"/>
          <w:sz w:val="24"/>
          <w:szCs w:val="24"/>
          <w:lang w:val="ru-RU"/>
        </w:rPr>
        <w:t>«</w:t>
      </w:r>
      <w:r w:rsidRPr="00EA4A45">
        <w:rPr>
          <w:rFonts w:ascii="Times New Roman" w:hAnsi="Times New Roman"/>
          <w:sz w:val="24"/>
          <w:szCs w:val="24"/>
        </w:rPr>
        <w:t>___»__________20__г.</w:t>
      </w:r>
    </w:p>
    <w:p w:rsidR="00FA1F82" w:rsidRPr="00EA4A45" w:rsidRDefault="00FA1F82" w:rsidP="00FA1F82">
      <w:pPr>
        <w:ind w:firstLine="4962"/>
        <w:rPr>
          <w:szCs w:val="24"/>
        </w:rPr>
      </w:pPr>
    </w:p>
    <w:p w:rsidR="00FA1F82" w:rsidRPr="00EA4A45" w:rsidRDefault="00FA1F82" w:rsidP="00FA1F82">
      <w:pPr>
        <w:ind w:firstLine="4962"/>
        <w:rPr>
          <w:szCs w:val="24"/>
        </w:rPr>
      </w:pPr>
    </w:p>
    <w:p w:rsidR="00FA1F82" w:rsidRPr="00EA4A45" w:rsidRDefault="00FA1F82" w:rsidP="00FA1F82">
      <w:pPr>
        <w:pStyle w:val="a7"/>
        <w:jc w:val="center"/>
        <w:rPr>
          <w:szCs w:val="24"/>
        </w:rPr>
      </w:pPr>
      <w:r w:rsidRPr="00EA4A45">
        <w:rPr>
          <w:szCs w:val="24"/>
        </w:rPr>
        <w:t>Перечень предоставляемых Заказчиком</w:t>
      </w:r>
      <w:r w:rsidR="005F7865" w:rsidRPr="00EA4A45">
        <w:rPr>
          <w:szCs w:val="24"/>
        </w:rPr>
        <w:t xml:space="preserve"> материалов и оборудования</w:t>
      </w:r>
    </w:p>
    <w:p w:rsidR="00FA1F82" w:rsidRPr="00EA4A45" w:rsidRDefault="00FA1F82" w:rsidP="00FA1F82">
      <w:pPr>
        <w:pStyle w:val="a7"/>
        <w:jc w:val="center"/>
        <w:rPr>
          <w:szCs w:val="24"/>
        </w:rPr>
      </w:pPr>
    </w:p>
    <w:tbl>
      <w:tblPr>
        <w:tblW w:w="986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4280"/>
        <w:gridCol w:w="820"/>
        <w:gridCol w:w="1499"/>
        <w:gridCol w:w="2710"/>
      </w:tblGrid>
      <w:tr w:rsidR="005F7865" w:rsidRPr="00EA4A45" w:rsidTr="005F7865">
        <w:trPr>
          <w:trHeight w:val="470"/>
        </w:trPr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№ п/п</w:t>
            </w:r>
          </w:p>
        </w:tc>
        <w:tc>
          <w:tcPr>
            <w:tcW w:w="4414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Наименование материала/оборудования</w:t>
            </w:r>
          </w:p>
        </w:tc>
        <w:tc>
          <w:tcPr>
            <w:tcW w:w="835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Ед. изм.</w:t>
            </w:r>
          </w:p>
        </w:tc>
        <w:tc>
          <w:tcPr>
            <w:tcW w:w="1286" w:type="dxa"/>
            <w:tcBorders>
              <w:right w:val="single" w:sz="4" w:space="0" w:color="auto"/>
            </w:tcBorders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Количество</w:t>
            </w:r>
          </w:p>
        </w:tc>
        <w:tc>
          <w:tcPr>
            <w:tcW w:w="2786" w:type="dxa"/>
            <w:tcBorders>
              <w:right w:val="single" w:sz="4" w:space="0" w:color="auto"/>
            </w:tcBorders>
            <w:vAlign w:val="center"/>
          </w:tcPr>
          <w:p w:rsidR="005F7865" w:rsidRPr="00EA4A45" w:rsidRDefault="005F7865" w:rsidP="005F7865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Срок предоставления</w:t>
            </w: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1</w:t>
            </w: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2</w:t>
            </w: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3</w:t>
            </w: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4</w:t>
            </w: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5</w:t>
            </w: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…</w:t>
            </w: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b w:val="0"/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  <w:lang w:val="en-US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  <w:lang w:val="en-US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</w:tbl>
    <w:p w:rsidR="00FA1F82" w:rsidRPr="00EA4A45" w:rsidRDefault="00FA1F82" w:rsidP="00FA1F82">
      <w:pPr>
        <w:rPr>
          <w:vanish/>
          <w:szCs w:val="24"/>
        </w:rPr>
      </w:pPr>
    </w:p>
    <w:p w:rsidR="00FA1F82" w:rsidRPr="00EA4A45" w:rsidRDefault="00FA1F82" w:rsidP="00FA1F82">
      <w:pPr>
        <w:pStyle w:val="a7"/>
        <w:rPr>
          <w:b w:val="0"/>
          <w:szCs w:val="24"/>
        </w:rPr>
      </w:pPr>
    </w:p>
    <w:p w:rsidR="00FA1F82" w:rsidRPr="00EA4A45" w:rsidRDefault="00FA1F82" w:rsidP="00FA1F82">
      <w:pPr>
        <w:pStyle w:val="a7"/>
        <w:jc w:val="center"/>
        <w:rPr>
          <w:b w:val="0"/>
          <w:szCs w:val="24"/>
        </w:rPr>
      </w:pPr>
      <w:r w:rsidRPr="00EA4A45">
        <w:rPr>
          <w:b w:val="0"/>
          <w:szCs w:val="24"/>
        </w:rPr>
        <w:t>ПОДПИСИ СТОРОН:</w:t>
      </w:r>
    </w:p>
    <w:p w:rsidR="00FA1F82" w:rsidRPr="00EA4A45" w:rsidRDefault="00FA1F82" w:rsidP="00FA1F82">
      <w:pPr>
        <w:pStyle w:val="a7"/>
        <w:jc w:val="center"/>
        <w:rPr>
          <w:b w:val="0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944"/>
        <w:gridCol w:w="4945"/>
      </w:tblGrid>
      <w:tr w:rsidR="00FA1F82" w:rsidRPr="00EA4A45" w:rsidTr="00FA1F82">
        <w:tc>
          <w:tcPr>
            <w:tcW w:w="4944" w:type="dxa"/>
          </w:tcPr>
          <w:p w:rsidR="00FA1F82" w:rsidRPr="00EA4A45" w:rsidRDefault="00FA1F82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FA1F82" w:rsidRPr="00EA4A45" w:rsidRDefault="00FA1F82" w:rsidP="00FA1F82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FA1F82" w:rsidRPr="00EA4A45" w:rsidRDefault="00FA1F82" w:rsidP="00FA1F82">
            <w:pPr>
              <w:rPr>
                <w:szCs w:val="24"/>
              </w:rPr>
            </w:pPr>
          </w:p>
          <w:p w:rsidR="00FA1F82" w:rsidRPr="00EA4A45" w:rsidRDefault="00FA1F82" w:rsidP="00FA1F82">
            <w:pPr>
              <w:rPr>
                <w:szCs w:val="24"/>
              </w:rPr>
            </w:pPr>
          </w:p>
          <w:p w:rsidR="00FA1F82" w:rsidRPr="00EA4A45" w:rsidRDefault="00FA1F82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FA1F82" w:rsidRPr="00EA4A45" w:rsidRDefault="00FA1F82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FA1F82" w:rsidRPr="00EA4A45" w:rsidRDefault="00FA1F82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945" w:type="dxa"/>
          </w:tcPr>
          <w:p w:rsidR="00FA1F82" w:rsidRPr="00EA4A45" w:rsidRDefault="00FA1F82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FA1F82" w:rsidRPr="00EA4A45" w:rsidRDefault="00FA1F82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FA1F82" w:rsidRPr="00EA4A45" w:rsidRDefault="00FA1F82" w:rsidP="00FA1F82">
            <w:pPr>
              <w:rPr>
                <w:szCs w:val="24"/>
              </w:rPr>
            </w:pPr>
          </w:p>
          <w:p w:rsidR="00FA1F82" w:rsidRPr="00EA4A45" w:rsidRDefault="00FA1F82" w:rsidP="00FA1F82">
            <w:pPr>
              <w:rPr>
                <w:szCs w:val="24"/>
              </w:rPr>
            </w:pPr>
          </w:p>
          <w:p w:rsidR="00FA1F82" w:rsidRPr="00EA4A45" w:rsidRDefault="00FA1F82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FA1F82" w:rsidRPr="00EA4A45" w:rsidRDefault="00FA1F82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FA1F82" w:rsidRPr="00EA4A45" w:rsidRDefault="00FA1F82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FA1F82" w:rsidRPr="00EA4A45" w:rsidRDefault="00FA1F82" w:rsidP="00FA1F82">
      <w:pPr>
        <w:pStyle w:val="a7"/>
        <w:jc w:val="center"/>
        <w:rPr>
          <w:b w:val="0"/>
          <w:szCs w:val="24"/>
        </w:rPr>
      </w:pPr>
    </w:p>
    <w:p w:rsidR="00FA1F82" w:rsidRPr="00EA4A45" w:rsidRDefault="00FA1F82" w:rsidP="00FA1F82">
      <w:pPr>
        <w:pStyle w:val="a7"/>
        <w:jc w:val="center"/>
        <w:rPr>
          <w:b w:val="0"/>
          <w:szCs w:val="24"/>
        </w:rPr>
      </w:pPr>
    </w:p>
    <w:p w:rsidR="005F7865" w:rsidRPr="00EA4A45" w:rsidRDefault="002801AC" w:rsidP="00F70A67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br w:type="page"/>
      </w:r>
      <w:r w:rsidR="005F7865"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AC096F" w:rsidRPr="00EA4A45">
        <w:rPr>
          <w:rFonts w:ascii="Times New Roman" w:hAnsi="Times New Roman"/>
          <w:sz w:val="24"/>
          <w:szCs w:val="24"/>
          <w:lang w:val="ru-RU"/>
        </w:rPr>
        <w:t>12</w:t>
      </w:r>
    </w:p>
    <w:p w:rsidR="00F70A67" w:rsidRPr="00EA4A45" w:rsidRDefault="00F70A67" w:rsidP="00F70A67">
      <w:pPr>
        <w:tabs>
          <w:tab w:val="left" w:pos="1134"/>
        </w:tabs>
        <w:ind w:left="6521" w:firstLine="0"/>
        <w:rPr>
          <w:szCs w:val="24"/>
        </w:rPr>
      </w:pPr>
      <w:r w:rsidRPr="00EA4A45">
        <w:rPr>
          <w:szCs w:val="24"/>
        </w:rPr>
        <w:t xml:space="preserve">к Договору строительного подряда </w:t>
      </w:r>
    </w:p>
    <w:p w:rsidR="007917C6" w:rsidRPr="00EA4A45" w:rsidRDefault="00F70A67" w:rsidP="00F70A67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 xml:space="preserve">№___________ </w:t>
      </w:r>
    </w:p>
    <w:p w:rsidR="005F7865" w:rsidRPr="00EA4A45" w:rsidRDefault="00F70A67" w:rsidP="00F70A67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>от «___»__________20__г.</w:t>
      </w:r>
    </w:p>
    <w:p w:rsidR="005F7865" w:rsidRPr="00EA4A45" w:rsidRDefault="005F7865" w:rsidP="005F7865">
      <w:pPr>
        <w:ind w:firstLine="4962"/>
        <w:rPr>
          <w:szCs w:val="24"/>
        </w:rPr>
      </w:pPr>
    </w:p>
    <w:p w:rsidR="005F7865" w:rsidRPr="00EA4A45" w:rsidRDefault="005F7865" w:rsidP="005F7865">
      <w:pPr>
        <w:ind w:firstLine="4962"/>
        <w:rPr>
          <w:szCs w:val="24"/>
        </w:rPr>
      </w:pPr>
    </w:p>
    <w:p w:rsidR="005F7865" w:rsidRPr="00EA4A45" w:rsidRDefault="005F7865" w:rsidP="005F7865">
      <w:pPr>
        <w:pStyle w:val="a7"/>
        <w:jc w:val="center"/>
        <w:rPr>
          <w:szCs w:val="24"/>
        </w:rPr>
      </w:pPr>
      <w:r w:rsidRPr="00EA4A45">
        <w:rPr>
          <w:szCs w:val="24"/>
        </w:rPr>
        <w:t>Перечень предоставляемых Подрядчиком материалов и оборудования</w:t>
      </w:r>
    </w:p>
    <w:p w:rsidR="005F7865" w:rsidRPr="00EA4A45" w:rsidRDefault="005F7865" w:rsidP="005F7865">
      <w:pPr>
        <w:pStyle w:val="a7"/>
        <w:jc w:val="center"/>
        <w:rPr>
          <w:szCs w:val="24"/>
        </w:rPr>
      </w:pPr>
    </w:p>
    <w:tbl>
      <w:tblPr>
        <w:tblW w:w="986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4280"/>
        <w:gridCol w:w="820"/>
        <w:gridCol w:w="1499"/>
        <w:gridCol w:w="2710"/>
      </w:tblGrid>
      <w:tr w:rsidR="005F7865" w:rsidRPr="00EA4A45" w:rsidTr="008B585E">
        <w:trPr>
          <w:trHeight w:val="470"/>
        </w:trPr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№ п/п</w:t>
            </w:r>
          </w:p>
        </w:tc>
        <w:tc>
          <w:tcPr>
            <w:tcW w:w="4414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Наименование материала/оборудования</w:t>
            </w:r>
          </w:p>
        </w:tc>
        <w:tc>
          <w:tcPr>
            <w:tcW w:w="835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Ед. изм.</w:t>
            </w:r>
          </w:p>
        </w:tc>
        <w:tc>
          <w:tcPr>
            <w:tcW w:w="1286" w:type="dxa"/>
            <w:tcBorders>
              <w:right w:val="single" w:sz="4" w:space="0" w:color="auto"/>
            </w:tcBorders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Количество</w:t>
            </w:r>
          </w:p>
        </w:tc>
        <w:tc>
          <w:tcPr>
            <w:tcW w:w="2786" w:type="dxa"/>
            <w:tcBorders>
              <w:right w:val="single" w:sz="4" w:space="0" w:color="auto"/>
            </w:tcBorders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Срок предоставления</w:t>
            </w: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1</w:t>
            </w: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2</w:t>
            </w: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3</w:t>
            </w: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4</w:t>
            </w: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5</w:t>
            </w: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…</w:t>
            </w: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b w:val="0"/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  <w:lang w:val="en-US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  <w:lang w:val="en-US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</w:tbl>
    <w:p w:rsidR="005F7865" w:rsidRPr="00EA4A45" w:rsidRDefault="005F7865" w:rsidP="005F7865">
      <w:pPr>
        <w:rPr>
          <w:vanish/>
          <w:szCs w:val="24"/>
        </w:rPr>
      </w:pPr>
    </w:p>
    <w:p w:rsidR="005F7865" w:rsidRPr="00EA4A45" w:rsidRDefault="005F7865" w:rsidP="005F7865">
      <w:pPr>
        <w:pStyle w:val="a7"/>
        <w:rPr>
          <w:b w:val="0"/>
          <w:szCs w:val="24"/>
        </w:rPr>
      </w:pPr>
    </w:p>
    <w:p w:rsidR="005F7865" w:rsidRPr="00EA4A45" w:rsidRDefault="005F7865" w:rsidP="005F7865">
      <w:pPr>
        <w:pStyle w:val="a7"/>
        <w:jc w:val="center"/>
        <w:rPr>
          <w:b w:val="0"/>
          <w:szCs w:val="24"/>
        </w:rPr>
      </w:pPr>
      <w:r w:rsidRPr="00EA4A45">
        <w:rPr>
          <w:b w:val="0"/>
          <w:szCs w:val="24"/>
        </w:rPr>
        <w:t>ПОДПИСИ СТОРОН:</w:t>
      </w:r>
    </w:p>
    <w:p w:rsidR="005F7865" w:rsidRPr="00EA4A45" w:rsidRDefault="005F7865" w:rsidP="005F7865">
      <w:pPr>
        <w:pStyle w:val="a7"/>
        <w:jc w:val="center"/>
        <w:rPr>
          <w:b w:val="0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944"/>
        <w:gridCol w:w="4945"/>
      </w:tblGrid>
      <w:tr w:rsidR="005F7865" w:rsidRPr="00EA4A45" w:rsidTr="008B585E">
        <w:tc>
          <w:tcPr>
            <w:tcW w:w="4944" w:type="dxa"/>
          </w:tcPr>
          <w:p w:rsidR="005F7865" w:rsidRPr="00EA4A45" w:rsidRDefault="005F7865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5F7865" w:rsidRPr="00EA4A45" w:rsidRDefault="005F7865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5F7865" w:rsidRPr="00EA4A45" w:rsidRDefault="005F7865" w:rsidP="008B585E">
            <w:pPr>
              <w:rPr>
                <w:szCs w:val="24"/>
              </w:rPr>
            </w:pPr>
          </w:p>
          <w:p w:rsidR="005F7865" w:rsidRPr="00EA4A45" w:rsidRDefault="005F7865" w:rsidP="008B585E">
            <w:pPr>
              <w:rPr>
                <w:szCs w:val="24"/>
              </w:rPr>
            </w:pPr>
          </w:p>
          <w:p w:rsidR="005F7865" w:rsidRPr="00EA4A45" w:rsidRDefault="005F7865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5F7865" w:rsidRPr="00EA4A45" w:rsidRDefault="005F7865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5F7865" w:rsidRPr="00EA4A45" w:rsidRDefault="005F7865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945" w:type="dxa"/>
          </w:tcPr>
          <w:p w:rsidR="005F7865" w:rsidRPr="00EA4A45" w:rsidRDefault="005F7865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5F7865" w:rsidRPr="00EA4A45" w:rsidRDefault="005F7865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5F7865" w:rsidRPr="00EA4A45" w:rsidRDefault="005F7865" w:rsidP="008B585E">
            <w:pPr>
              <w:rPr>
                <w:szCs w:val="24"/>
              </w:rPr>
            </w:pPr>
          </w:p>
          <w:p w:rsidR="005F7865" w:rsidRPr="00EA4A45" w:rsidRDefault="005F7865" w:rsidP="008B585E">
            <w:pPr>
              <w:rPr>
                <w:szCs w:val="24"/>
              </w:rPr>
            </w:pPr>
          </w:p>
          <w:p w:rsidR="005F7865" w:rsidRPr="00EA4A45" w:rsidRDefault="005F7865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5F7865" w:rsidRPr="00EA4A45" w:rsidRDefault="005F7865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5F7865" w:rsidRPr="00EA4A45" w:rsidRDefault="005F7865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5F7865" w:rsidRPr="00EA4A45" w:rsidRDefault="005F7865" w:rsidP="005F7865">
      <w:pPr>
        <w:pStyle w:val="a7"/>
        <w:jc w:val="center"/>
        <w:rPr>
          <w:b w:val="0"/>
          <w:szCs w:val="24"/>
        </w:rPr>
      </w:pPr>
    </w:p>
    <w:p w:rsidR="00F641FD" w:rsidRPr="00EA4A45" w:rsidRDefault="00F641FD" w:rsidP="00F641FD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br w:type="page"/>
      </w:r>
      <w:r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Pr="00EA4A45">
        <w:rPr>
          <w:rFonts w:ascii="Times New Roman" w:hAnsi="Times New Roman"/>
          <w:sz w:val="24"/>
          <w:szCs w:val="24"/>
          <w:lang w:val="ru-RU"/>
        </w:rPr>
        <w:t>1</w:t>
      </w:r>
      <w:r w:rsidR="00AC096F" w:rsidRPr="00EA4A45">
        <w:rPr>
          <w:rFonts w:ascii="Times New Roman" w:hAnsi="Times New Roman"/>
          <w:sz w:val="24"/>
          <w:szCs w:val="24"/>
          <w:lang w:val="ru-RU"/>
        </w:rPr>
        <w:t>3</w:t>
      </w:r>
    </w:p>
    <w:p w:rsidR="00F641FD" w:rsidRPr="00EA4A45" w:rsidRDefault="00F641FD" w:rsidP="00F641FD">
      <w:pPr>
        <w:tabs>
          <w:tab w:val="left" w:pos="1134"/>
        </w:tabs>
        <w:ind w:left="6521" w:firstLine="0"/>
        <w:rPr>
          <w:szCs w:val="24"/>
        </w:rPr>
      </w:pPr>
      <w:r w:rsidRPr="00EA4A45">
        <w:rPr>
          <w:szCs w:val="24"/>
        </w:rPr>
        <w:t xml:space="preserve">к Договору строительного подряда </w:t>
      </w:r>
    </w:p>
    <w:p w:rsidR="007917C6" w:rsidRPr="00EA4A45" w:rsidRDefault="00F641FD" w:rsidP="00F641FD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 xml:space="preserve">№___________ </w:t>
      </w:r>
    </w:p>
    <w:p w:rsidR="00F641FD" w:rsidRPr="00EA4A45" w:rsidRDefault="00F641FD" w:rsidP="00F641FD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>от «___»__________20__г.</w:t>
      </w:r>
    </w:p>
    <w:p w:rsidR="00F641FD" w:rsidRPr="00EA4A45" w:rsidRDefault="00F641FD" w:rsidP="00F641FD">
      <w:pPr>
        <w:widowControl w:val="0"/>
        <w:ind w:left="6237" w:right="-8"/>
        <w:jc w:val="right"/>
        <w:rPr>
          <w:szCs w:val="24"/>
        </w:rPr>
      </w:pPr>
    </w:p>
    <w:p w:rsidR="00F641FD" w:rsidRPr="00EA4A45" w:rsidRDefault="00F641FD" w:rsidP="00F641FD">
      <w:pPr>
        <w:widowControl w:val="0"/>
        <w:autoSpaceDE w:val="0"/>
        <w:autoSpaceDN w:val="0"/>
        <w:adjustRightInd w:val="0"/>
        <w:ind w:firstLine="709"/>
        <w:jc w:val="center"/>
        <w:rPr>
          <w:szCs w:val="24"/>
        </w:rPr>
      </w:pPr>
      <w:r w:rsidRPr="00EA4A45">
        <w:rPr>
          <w:szCs w:val="24"/>
        </w:rPr>
        <w:t>ФОРМА</w:t>
      </w:r>
      <w:r w:rsidRPr="00EA4A45">
        <w:rPr>
          <w:rStyle w:val="afa"/>
          <w:szCs w:val="24"/>
        </w:rPr>
        <w:footnoteReference w:id="60"/>
      </w:r>
    </w:p>
    <w:p w:rsidR="00F641FD" w:rsidRPr="00EA4A45" w:rsidRDefault="00F641FD" w:rsidP="00F641FD">
      <w:pPr>
        <w:widowControl w:val="0"/>
        <w:autoSpaceDE w:val="0"/>
        <w:autoSpaceDN w:val="0"/>
        <w:adjustRightInd w:val="0"/>
        <w:ind w:firstLine="709"/>
        <w:jc w:val="center"/>
        <w:rPr>
          <w:szCs w:val="24"/>
        </w:rPr>
      </w:pPr>
    </w:p>
    <w:p w:rsidR="00F641FD" w:rsidRPr="00EA4A45" w:rsidRDefault="00F641FD" w:rsidP="00F641FD">
      <w:pPr>
        <w:widowControl w:val="0"/>
        <w:autoSpaceDE w:val="0"/>
        <w:autoSpaceDN w:val="0"/>
        <w:adjustRightInd w:val="0"/>
        <w:ind w:firstLine="709"/>
        <w:jc w:val="center"/>
        <w:rPr>
          <w:b/>
          <w:szCs w:val="24"/>
        </w:rPr>
      </w:pPr>
      <w:r w:rsidRPr="00EA4A45">
        <w:rPr>
          <w:b/>
          <w:szCs w:val="24"/>
        </w:rPr>
        <w:t>АКТ</w:t>
      </w:r>
    </w:p>
    <w:p w:rsidR="00F641FD" w:rsidRPr="00EA4A45" w:rsidRDefault="00F641FD" w:rsidP="00F641FD">
      <w:pPr>
        <w:widowControl w:val="0"/>
        <w:autoSpaceDE w:val="0"/>
        <w:autoSpaceDN w:val="0"/>
        <w:adjustRightInd w:val="0"/>
        <w:ind w:firstLine="709"/>
        <w:jc w:val="center"/>
        <w:rPr>
          <w:b/>
          <w:szCs w:val="24"/>
        </w:rPr>
      </w:pPr>
      <w:r w:rsidRPr="00EA4A45">
        <w:rPr>
          <w:b/>
          <w:szCs w:val="24"/>
        </w:rPr>
        <w:t xml:space="preserve">сдачи-приемки выполненных </w:t>
      </w:r>
      <w:r w:rsidR="00687456" w:rsidRPr="00EA4A45">
        <w:rPr>
          <w:b/>
          <w:szCs w:val="24"/>
        </w:rPr>
        <w:t>работ</w:t>
      </w:r>
    </w:p>
    <w:p w:rsidR="00F641FD" w:rsidRPr="00EA4A45" w:rsidRDefault="00F641FD" w:rsidP="00F641FD">
      <w:pPr>
        <w:widowControl w:val="0"/>
        <w:autoSpaceDE w:val="0"/>
        <w:autoSpaceDN w:val="0"/>
        <w:adjustRightInd w:val="0"/>
        <w:ind w:firstLine="709"/>
        <w:jc w:val="center"/>
        <w:rPr>
          <w:b/>
          <w:szCs w:val="24"/>
        </w:rPr>
      </w:pPr>
    </w:p>
    <w:p w:rsidR="00F641FD" w:rsidRPr="00EA4A45" w:rsidRDefault="00F641FD" w:rsidP="00F641FD">
      <w:pPr>
        <w:widowControl w:val="0"/>
        <w:shd w:val="clear" w:color="auto" w:fill="FFFFFF"/>
        <w:autoSpaceDE w:val="0"/>
        <w:autoSpaceDN w:val="0"/>
        <w:adjustRightInd w:val="0"/>
        <w:ind w:firstLine="709"/>
        <w:rPr>
          <w:szCs w:val="24"/>
        </w:rPr>
      </w:pPr>
    </w:p>
    <w:p w:rsidR="00F641FD" w:rsidRPr="00EA4A45" w:rsidRDefault="00F641FD" w:rsidP="00F641FD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rPr>
          <w:szCs w:val="24"/>
        </w:rPr>
      </w:pPr>
    </w:p>
    <w:p w:rsidR="00C832CF" w:rsidRPr="00EA4A45" w:rsidRDefault="00C832CF" w:rsidP="00C832C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5670" w:right="400"/>
        <w:jc w:val="left"/>
        <w:rPr>
          <w:rFonts w:ascii="Times New Roman" w:hAnsi="Times New Roman"/>
          <w:i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br w:type="page"/>
      </w:r>
      <w:r w:rsidRPr="00EA4A45">
        <w:rPr>
          <w:rFonts w:ascii="Times New Roman" w:hAnsi="Times New Roman"/>
          <w:i/>
          <w:sz w:val="24"/>
          <w:szCs w:val="24"/>
        </w:rPr>
        <w:lastRenderedPageBreak/>
        <w:t xml:space="preserve">Приложение № </w:t>
      </w:r>
      <w:r w:rsidRPr="00EA4A45">
        <w:rPr>
          <w:rFonts w:ascii="Times New Roman" w:hAnsi="Times New Roman"/>
          <w:i/>
          <w:sz w:val="24"/>
          <w:szCs w:val="24"/>
          <w:lang w:val="ru-RU"/>
        </w:rPr>
        <w:t>14</w:t>
      </w:r>
    </w:p>
    <w:p w:rsidR="00C832CF" w:rsidRPr="00EA4A45" w:rsidRDefault="00C832CF" w:rsidP="00C832C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5670" w:right="-1"/>
        <w:jc w:val="left"/>
        <w:rPr>
          <w:rFonts w:ascii="Times New Roman" w:hAnsi="Times New Roman"/>
          <w:i/>
          <w:sz w:val="24"/>
          <w:szCs w:val="24"/>
        </w:rPr>
      </w:pPr>
      <w:r w:rsidRPr="00EA4A45">
        <w:rPr>
          <w:rFonts w:ascii="Times New Roman" w:hAnsi="Times New Roman"/>
          <w:i/>
          <w:sz w:val="24"/>
          <w:szCs w:val="24"/>
        </w:rPr>
        <w:t>к договору №___ от __________</w:t>
      </w:r>
    </w:p>
    <w:p w:rsidR="00C832CF" w:rsidRPr="00EA4A45" w:rsidRDefault="00C832CF" w:rsidP="00C832CF">
      <w:pPr>
        <w:jc w:val="right"/>
        <w:rPr>
          <w:szCs w:val="24"/>
        </w:rPr>
      </w:pPr>
    </w:p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jc w:val="center"/>
        <w:rPr>
          <w:b/>
          <w:szCs w:val="24"/>
        </w:rPr>
      </w:pPr>
      <w:bookmarkStart w:id="21" w:name="_Toc432676469"/>
      <w:bookmarkStart w:id="22" w:name="_Toc441156220"/>
      <w:bookmarkStart w:id="23" w:name="_Toc459577612"/>
      <w:bookmarkStart w:id="24" w:name="_Toc460329985"/>
      <w:bookmarkStart w:id="25" w:name="_Toc464479834"/>
      <w:bookmarkStart w:id="26" w:name="_Toc477787610"/>
      <w:bookmarkStart w:id="27" w:name="_Toc307936276"/>
      <w:r w:rsidRPr="00EA4A45">
        <w:rPr>
          <w:b/>
          <w:szCs w:val="24"/>
        </w:rPr>
        <w:t>Справка о материально-технических ресурсах</w:t>
      </w:r>
      <w:bookmarkEnd w:id="21"/>
      <w:bookmarkEnd w:id="22"/>
      <w:bookmarkEnd w:id="23"/>
      <w:bookmarkEnd w:id="24"/>
      <w:bookmarkEnd w:id="25"/>
      <w:bookmarkEnd w:id="26"/>
      <w:r w:rsidRPr="00EA4A45">
        <w:rPr>
          <w:rStyle w:val="afa"/>
          <w:b/>
          <w:szCs w:val="24"/>
        </w:rPr>
        <w:footnoteReference w:id="61"/>
      </w:r>
      <w:r w:rsidRPr="00EA4A45">
        <w:rPr>
          <w:b/>
          <w:szCs w:val="24"/>
        </w:rPr>
        <w:t xml:space="preserve"> </w:t>
      </w:r>
      <w:bookmarkEnd w:id="27"/>
    </w:p>
    <w:p w:rsidR="00C832CF" w:rsidRPr="00EA4A45" w:rsidRDefault="00C832CF" w:rsidP="00C832CF">
      <w:pPr>
        <w:jc w:val="center"/>
        <w:rPr>
          <w:szCs w:val="24"/>
        </w:rPr>
      </w:pPr>
    </w:p>
    <w:p w:rsidR="00C832CF" w:rsidRPr="00EA4A45" w:rsidRDefault="00C832CF" w:rsidP="00C832CF">
      <w:pPr>
        <w:jc w:val="center"/>
        <w:rPr>
          <w:szCs w:val="24"/>
        </w:rPr>
      </w:pPr>
    </w:p>
    <w:p w:rsidR="00C832CF" w:rsidRPr="00EA4A45" w:rsidRDefault="00C832CF" w:rsidP="00C832CF">
      <w:pPr>
        <w:rPr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4"/>
        <w:gridCol w:w="1873"/>
        <w:gridCol w:w="1249"/>
        <w:gridCol w:w="2324"/>
        <w:gridCol w:w="2061"/>
        <w:gridCol w:w="1922"/>
      </w:tblGrid>
      <w:tr w:rsidR="00C832CF" w:rsidRPr="00EA4A45" w:rsidTr="0023076C">
        <w:trPr>
          <w:trHeight w:val="584"/>
        </w:trPr>
        <w:tc>
          <w:tcPr>
            <w:tcW w:w="310" w:type="pct"/>
            <w:vAlign w:val="center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 xml:space="preserve">№ </w:t>
            </w:r>
          </w:p>
        </w:tc>
        <w:tc>
          <w:tcPr>
            <w:tcW w:w="931" w:type="pct"/>
            <w:vAlign w:val="center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Наименование МТР</w:t>
            </w:r>
          </w:p>
        </w:tc>
        <w:tc>
          <w:tcPr>
            <w:tcW w:w="621" w:type="pct"/>
            <w:vAlign w:val="center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Кол-во, ед.</w:t>
            </w:r>
          </w:p>
        </w:tc>
        <w:tc>
          <w:tcPr>
            <w:tcW w:w="1156" w:type="pct"/>
            <w:vAlign w:val="center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Право на МТР (собственность, аренда, иное) и реквизиты подтверждающих документов (наименование, дата, №)</w:t>
            </w:r>
          </w:p>
        </w:tc>
        <w:tc>
          <w:tcPr>
            <w:tcW w:w="1025" w:type="pct"/>
            <w:vAlign w:val="center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  <w:p w:rsidR="00C832CF" w:rsidRPr="00EA4A45" w:rsidRDefault="00C832CF" w:rsidP="0023076C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Фактическое местонахождение</w:t>
            </w:r>
          </w:p>
        </w:tc>
        <w:tc>
          <w:tcPr>
            <w:tcW w:w="956" w:type="pct"/>
            <w:vAlign w:val="center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Основные технические характеристики</w:t>
            </w:r>
          </w:p>
        </w:tc>
      </w:tr>
      <w:tr w:rsidR="00C832CF" w:rsidRPr="00EA4A45" w:rsidTr="0023076C">
        <w:trPr>
          <w:trHeight w:hRule="exact" w:val="284"/>
        </w:trPr>
        <w:tc>
          <w:tcPr>
            <w:tcW w:w="310" w:type="pct"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1.</w:t>
            </w:r>
          </w:p>
        </w:tc>
        <w:tc>
          <w:tcPr>
            <w:tcW w:w="931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621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1156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1025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956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hRule="exact" w:val="284"/>
        </w:trPr>
        <w:tc>
          <w:tcPr>
            <w:tcW w:w="310" w:type="pct"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2.</w:t>
            </w:r>
          </w:p>
        </w:tc>
        <w:tc>
          <w:tcPr>
            <w:tcW w:w="931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621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1156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1025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956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hRule="exact" w:val="284"/>
        </w:trPr>
        <w:tc>
          <w:tcPr>
            <w:tcW w:w="310" w:type="pct"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3.</w:t>
            </w:r>
          </w:p>
        </w:tc>
        <w:tc>
          <w:tcPr>
            <w:tcW w:w="931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621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1156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1025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956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</w:tbl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rPr>
          <w:szCs w:val="24"/>
        </w:rPr>
      </w:pPr>
      <w:r w:rsidRPr="00EA4A45">
        <w:rPr>
          <w:szCs w:val="24"/>
        </w:rPr>
        <w:t>Приложение: подтверждающие документы</w:t>
      </w:r>
      <w:r w:rsidRPr="00EA4A45">
        <w:rPr>
          <w:rStyle w:val="afa"/>
          <w:szCs w:val="24"/>
        </w:rPr>
        <w:footnoteReference w:id="62"/>
      </w:r>
    </w:p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ind w:firstLine="708"/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842"/>
        <w:gridCol w:w="221"/>
      </w:tblGrid>
      <w:tr w:rsidR="00C832CF" w:rsidRPr="00EA4A45" w:rsidTr="0023076C">
        <w:tc>
          <w:tcPr>
            <w:tcW w:w="4785" w:type="dxa"/>
            <w:shd w:val="clear" w:color="auto" w:fill="auto"/>
          </w:tcPr>
          <w:tbl>
            <w:tblPr>
              <w:tblW w:w="10773" w:type="dxa"/>
              <w:tblInd w:w="108" w:type="dxa"/>
              <w:tblLook w:val="01E0" w:firstRow="1" w:lastRow="1" w:firstColumn="1" w:lastColumn="1" w:noHBand="0" w:noVBand="0"/>
            </w:tblPr>
            <w:tblGrid>
              <w:gridCol w:w="5386"/>
              <w:gridCol w:w="5387"/>
            </w:tblGrid>
            <w:tr w:rsidR="00C832CF" w:rsidRPr="00EA4A45" w:rsidTr="0023076C">
              <w:tc>
                <w:tcPr>
                  <w:tcW w:w="5386" w:type="dxa"/>
                </w:tcPr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ЗАКАЗЧИК</w:t>
                  </w:r>
                </w:p>
                <w:p w:rsidR="00C832CF" w:rsidRPr="00EA4A45" w:rsidRDefault="00C832CF" w:rsidP="0023076C">
                  <w:pPr>
                    <w:rPr>
                      <w:b/>
                      <w:szCs w:val="24"/>
                    </w:rPr>
                  </w:pPr>
                  <w:r w:rsidRPr="00EA4A45">
                    <w:rPr>
                      <w:b/>
                      <w:szCs w:val="24"/>
                    </w:rPr>
                    <w:t>ПАО «Россети Московский регион»</w:t>
                  </w:r>
                </w:p>
                <w:p w:rsidR="00C832CF" w:rsidRPr="00EA4A45" w:rsidRDefault="00C832CF" w:rsidP="0023076C">
                  <w:pPr>
                    <w:rPr>
                      <w:szCs w:val="24"/>
                    </w:rPr>
                  </w:pP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______________/ФИО/ </w:t>
                  </w: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«___» _________ 20__ г.</w:t>
                  </w:r>
                </w:p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  <w:tc>
                <w:tcPr>
                  <w:tcW w:w="5387" w:type="dxa"/>
                </w:tcPr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ПОДРЯДЧИК</w:t>
                  </w: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___________________</w:t>
                  </w:r>
                </w:p>
                <w:p w:rsidR="00C832CF" w:rsidRPr="00EA4A45" w:rsidRDefault="00C832CF" w:rsidP="0023076C">
                  <w:pPr>
                    <w:rPr>
                      <w:szCs w:val="24"/>
                    </w:rPr>
                  </w:pP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______________/ФИО/</w:t>
                  </w: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«___» _________ 20__ г.</w:t>
                  </w:r>
                </w:p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</w:tr>
          </w:tbl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  <w:tc>
          <w:tcPr>
            <w:tcW w:w="4786" w:type="dxa"/>
            <w:shd w:val="clear" w:color="auto" w:fill="auto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</w:tr>
      <w:tr w:rsidR="00C832CF" w:rsidRPr="00EA4A45" w:rsidTr="0023076C">
        <w:tc>
          <w:tcPr>
            <w:tcW w:w="4785" w:type="dxa"/>
            <w:shd w:val="clear" w:color="auto" w:fill="auto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  <w:tc>
          <w:tcPr>
            <w:tcW w:w="4786" w:type="dxa"/>
            <w:shd w:val="clear" w:color="auto" w:fill="auto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</w:tr>
    </w:tbl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199" w:right="400"/>
        <w:jc w:val="left"/>
        <w:rPr>
          <w:rFonts w:ascii="Times New Roman" w:hAnsi="Times New Roman"/>
          <w:i/>
          <w:sz w:val="24"/>
          <w:szCs w:val="24"/>
        </w:rPr>
        <w:sectPr w:rsidR="00C832CF" w:rsidRPr="00EA4A45" w:rsidSect="00FA1F82">
          <w:headerReference w:type="default" r:id="rId11"/>
          <w:pgSz w:w="11906" w:h="16838"/>
          <w:pgMar w:top="720" w:right="709" w:bottom="567" w:left="1134" w:header="420" w:footer="709" w:gutter="0"/>
          <w:cols w:space="708"/>
          <w:titlePg/>
          <w:docGrid w:linePitch="360"/>
        </w:sectPr>
      </w:pPr>
    </w:p>
    <w:p w:rsidR="00C832CF" w:rsidRPr="00EA4A45" w:rsidRDefault="00C832CF" w:rsidP="00C832C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199" w:right="400"/>
        <w:jc w:val="left"/>
        <w:rPr>
          <w:rFonts w:ascii="Times New Roman" w:hAnsi="Times New Roman"/>
          <w:i/>
          <w:sz w:val="24"/>
          <w:szCs w:val="24"/>
          <w:lang w:val="ru-RU"/>
        </w:rPr>
      </w:pPr>
      <w:r w:rsidRPr="00EA4A45">
        <w:rPr>
          <w:rFonts w:ascii="Times New Roman" w:hAnsi="Times New Roman"/>
          <w:i/>
          <w:sz w:val="24"/>
          <w:szCs w:val="24"/>
        </w:rPr>
        <w:lastRenderedPageBreak/>
        <w:t xml:space="preserve">Приложение № </w:t>
      </w:r>
      <w:r w:rsidRPr="00EA4A45">
        <w:rPr>
          <w:rFonts w:ascii="Times New Roman" w:hAnsi="Times New Roman"/>
          <w:i/>
          <w:sz w:val="24"/>
          <w:szCs w:val="24"/>
          <w:lang w:val="ru-RU"/>
        </w:rPr>
        <w:t>15</w:t>
      </w:r>
    </w:p>
    <w:p w:rsidR="00C832CF" w:rsidRPr="00EA4A45" w:rsidRDefault="00C832CF" w:rsidP="00C832C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199" w:right="-1"/>
        <w:jc w:val="left"/>
        <w:rPr>
          <w:rFonts w:ascii="Times New Roman" w:hAnsi="Times New Roman"/>
          <w:i/>
          <w:sz w:val="24"/>
          <w:szCs w:val="24"/>
        </w:rPr>
      </w:pPr>
      <w:r w:rsidRPr="00EA4A45">
        <w:rPr>
          <w:rFonts w:ascii="Times New Roman" w:hAnsi="Times New Roman"/>
          <w:i/>
          <w:sz w:val="24"/>
          <w:szCs w:val="24"/>
        </w:rPr>
        <w:t>к договору №___ от __________</w:t>
      </w:r>
    </w:p>
    <w:p w:rsidR="00C832CF" w:rsidRPr="00EA4A45" w:rsidRDefault="00C832CF" w:rsidP="00C832CF">
      <w:pPr>
        <w:jc w:val="right"/>
        <w:rPr>
          <w:szCs w:val="24"/>
        </w:rPr>
      </w:pPr>
    </w:p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jc w:val="center"/>
        <w:rPr>
          <w:b/>
          <w:szCs w:val="24"/>
        </w:rPr>
      </w:pPr>
      <w:bookmarkStart w:id="28" w:name="_Toc460329986"/>
      <w:bookmarkStart w:id="29" w:name="_Toc474333307"/>
      <w:bookmarkStart w:id="30" w:name="_Toc474403070"/>
      <w:bookmarkStart w:id="31" w:name="_Toc474768898"/>
      <w:bookmarkStart w:id="32" w:name="_Toc474770028"/>
      <w:bookmarkStart w:id="33" w:name="_Toc307936277"/>
      <w:bookmarkStart w:id="34" w:name="_Toc432676470"/>
      <w:bookmarkStart w:id="35" w:name="_Toc441156221"/>
      <w:bookmarkStart w:id="36" w:name="_Toc459577613"/>
      <w:r w:rsidRPr="00EA4A45">
        <w:rPr>
          <w:b/>
          <w:szCs w:val="24"/>
        </w:rPr>
        <w:t>Справка о кадровых ресурсах</w:t>
      </w:r>
      <w:bookmarkEnd w:id="28"/>
      <w:bookmarkEnd w:id="29"/>
      <w:bookmarkEnd w:id="30"/>
      <w:bookmarkEnd w:id="31"/>
      <w:bookmarkEnd w:id="32"/>
      <w:r w:rsidRPr="00EA4A45">
        <w:rPr>
          <w:rStyle w:val="afa"/>
          <w:b/>
          <w:szCs w:val="24"/>
        </w:rPr>
        <w:footnoteReference w:id="63"/>
      </w:r>
      <w:r w:rsidRPr="00EA4A45">
        <w:rPr>
          <w:b/>
          <w:szCs w:val="24"/>
        </w:rPr>
        <w:t xml:space="preserve"> </w:t>
      </w:r>
      <w:bookmarkEnd w:id="33"/>
      <w:bookmarkEnd w:id="34"/>
      <w:bookmarkEnd w:id="35"/>
      <w:bookmarkEnd w:id="36"/>
    </w:p>
    <w:p w:rsidR="00C832CF" w:rsidRPr="00EA4A45" w:rsidRDefault="00C832CF" w:rsidP="00C832CF">
      <w:pPr>
        <w:rPr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682"/>
        <w:gridCol w:w="1354"/>
        <w:gridCol w:w="1197"/>
        <w:gridCol w:w="1732"/>
        <w:gridCol w:w="1354"/>
        <w:gridCol w:w="1197"/>
        <w:gridCol w:w="1732"/>
        <w:gridCol w:w="1354"/>
        <w:gridCol w:w="1197"/>
        <w:gridCol w:w="1732"/>
      </w:tblGrid>
      <w:tr w:rsidR="00C832CF" w:rsidRPr="00EA4A45" w:rsidTr="0023076C">
        <w:trPr>
          <w:trHeight w:val="765"/>
        </w:trPr>
        <w:tc>
          <w:tcPr>
            <w:tcW w:w="92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Штатный персонал</w:t>
            </w:r>
            <w:r w:rsidRPr="00EA4A45">
              <w:rPr>
                <w:rStyle w:val="afa"/>
                <w:szCs w:val="24"/>
              </w:rPr>
              <w:footnoteReference w:id="64"/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Подрядчик/Исполнитель</w:t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1-й субподрядчик/субисполнитель (член коллективного участника)</w:t>
            </w:r>
            <w:r w:rsidRPr="00EA4A45">
              <w:rPr>
                <w:rStyle w:val="afa"/>
                <w:szCs w:val="24"/>
              </w:rPr>
              <w:footnoteReference w:id="65"/>
            </w:r>
            <w:r w:rsidRPr="00EA4A45">
              <w:rPr>
                <w:szCs w:val="24"/>
              </w:rPr>
              <w:t xml:space="preserve"> </w:t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2-й субподрядчик/субисполнитель (член коллективного участника)</w:t>
            </w:r>
            <w:r w:rsidRPr="00EA4A45">
              <w:rPr>
                <w:rStyle w:val="afa"/>
                <w:szCs w:val="24"/>
              </w:rPr>
              <w:footnoteReference w:id="66"/>
            </w:r>
          </w:p>
        </w:tc>
      </w:tr>
      <w:tr w:rsidR="00C832CF" w:rsidRPr="00EA4A45" w:rsidTr="0023076C">
        <w:trPr>
          <w:trHeight w:val="780"/>
        </w:trPr>
        <w:tc>
          <w:tcPr>
            <w:tcW w:w="9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В т.ч. для работ/услуг по данному договору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В т.ч. для работ/услуг по данному договору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В т.ч. для работ/услуг по данному договору</w:t>
            </w:r>
          </w:p>
        </w:tc>
      </w:tr>
      <w:tr w:rsidR="00C832CF" w:rsidRPr="00EA4A45" w:rsidTr="0023076C">
        <w:trPr>
          <w:trHeight w:val="555"/>
        </w:trPr>
        <w:tc>
          <w:tcPr>
            <w:tcW w:w="9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Должность</w:t>
            </w: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Должность</w:t>
            </w: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Должность</w:t>
            </w: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Руководящий,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Инженерно-технический,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Рабочие и специалисты,  в т.ч.: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79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Рабочие строительных специальностей 3- 6 разрядов,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54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Электромонтажники-линейщики,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79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Электромонтажники основного электротехнического оборудования,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105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Электромонтажники оборудования вторичных коммутаций, в т.ч. релейщики и т.п.,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54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Наладчики, инженеры-наладчики, чел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Прочие специальности</w:t>
            </w:r>
            <w:r w:rsidRPr="00EA4A45">
              <w:rPr>
                <w:rStyle w:val="afa"/>
                <w:szCs w:val="24"/>
              </w:rPr>
              <w:footnoteReference w:id="67"/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ИТОГО: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</w:tbl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rPr>
          <w:szCs w:val="24"/>
        </w:rPr>
      </w:pPr>
      <w:r w:rsidRPr="00EA4A45">
        <w:rPr>
          <w:szCs w:val="24"/>
        </w:rPr>
        <w:t>Приложение: подтверждающие документы</w:t>
      </w:r>
      <w:r w:rsidRPr="00EA4A45">
        <w:rPr>
          <w:rStyle w:val="afa"/>
          <w:szCs w:val="24"/>
        </w:rPr>
        <w:footnoteReference w:id="68"/>
      </w:r>
    </w:p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97"/>
        <w:gridCol w:w="4454"/>
      </w:tblGrid>
      <w:tr w:rsidR="00C832CF" w:rsidRPr="00EA4A45" w:rsidTr="0023076C">
        <w:tc>
          <w:tcPr>
            <w:tcW w:w="5920" w:type="dxa"/>
            <w:shd w:val="clear" w:color="auto" w:fill="auto"/>
          </w:tcPr>
          <w:tbl>
            <w:tblPr>
              <w:tblW w:w="10773" w:type="dxa"/>
              <w:tblInd w:w="108" w:type="dxa"/>
              <w:tblLook w:val="01E0" w:firstRow="1" w:lastRow="1" w:firstColumn="1" w:lastColumn="1" w:noHBand="0" w:noVBand="0"/>
            </w:tblPr>
            <w:tblGrid>
              <w:gridCol w:w="5386"/>
              <w:gridCol w:w="5387"/>
            </w:tblGrid>
            <w:tr w:rsidR="00C832CF" w:rsidRPr="00EA4A45" w:rsidTr="0023076C">
              <w:tc>
                <w:tcPr>
                  <w:tcW w:w="5386" w:type="dxa"/>
                </w:tcPr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ЗАКАЗЧИК</w:t>
                  </w:r>
                </w:p>
                <w:p w:rsidR="00C832CF" w:rsidRPr="00EA4A45" w:rsidRDefault="00C832CF" w:rsidP="0023076C">
                  <w:pPr>
                    <w:rPr>
                      <w:b/>
                      <w:szCs w:val="24"/>
                    </w:rPr>
                  </w:pPr>
                  <w:r w:rsidRPr="00EA4A45">
                    <w:rPr>
                      <w:b/>
                      <w:szCs w:val="24"/>
                    </w:rPr>
                    <w:t>ПАО «Россети Московский регион»</w:t>
                  </w:r>
                </w:p>
                <w:p w:rsidR="00C832CF" w:rsidRPr="00EA4A45" w:rsidRDefault="00C832CF" w:rsidP="0023076C">
                  <w:pPr>
                    <w:rPr>
                      <w:szCs w:val="24"/>
                    </w:rPr>
                  </w:pP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______________/ФИО/ </w:t>
                  </w: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«___» _________ 20__ г.</w:t>
                  </w:r>
                </w:p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  <w:tc>
                <w:tcPr>
                  <w:tcW w:w="5387" w:type="dxa"/>
                </w:tcPr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ПОДРЯДЧИК</w:t>
                  </w: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___________________</w:t>
                  </w:r>
                </w:p>
                <w:p w:rsidR="00C832CF" w:rsidRPr="00EA4A45" w:rsidRDefault="00C832CF" w:rsidP="0023076C">
                  <w:pPr>
                    <w:rPr>
                      <w:szCs w:val="24"/>
                    </w:rPr>
                  </w:pP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______________/ФИО/</w:t>
                  </w: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«___» _________ 20__ г.</w:t>
                  </w:r>
                </w:p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</w:tr>
          </w:tbl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</w:tr>
      <w:tr w:rsidR="00C832CF" w:rsidRPr="00EA4A45" w:rsidTr="0023076C">
        <w:tc>
          <w:tcPr>
            <w:tcW w:w="5920" w:type="dxa"/>
            <w:shd w:val="clear" w:color="auto" w:fill="auto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</w:tr>
    </w:tbl>
    <w:p w:rsidR="00C832CF" w:rsidRPr="00EA4A45" w:rsidRDefault="00C832CF" w:rsidP="00C832CF">
      <w:pPr>
        <w:rPr>
          <w:szCs w:val="24"/>
        </w:rPr>
      </w:pPr>
    </w:p>
    <w:p w:rsidR="008E64F1" w:rsidRPr="00EA4A45" w:rsidRDefault="008E64F1" w:rsidP="008E0BE2">
      <w:pPr>
        <w:tabs>
          <w:tab w:val="left" w:pos="1134"/>
        </w:tabs>
        <w:ind w:left="5670"/>
        <w:rPr>
          <w:szCs w:val="24"/>
        </w:rPr>
        <w:sectPr w:rsidR="008E64F1" w:rsidRPr="00EA4A45" w:rsidSect="00C832CF">
          <w:pgSz w:w="16838" w:h="11906" w:orient="landscape"/>
          <w:pgMar w:top="709" w:right="567" w:bottom="1134" w:left="720" w:header="420" w:footer="709" w:gutter="0"/>
          <w:cols w:space="708"/>
          <w:titlePg/>
          <w:docGrid w:linePitch="360"/>
        </w:sectPr>
      </w:pPr>
    </w:p>
    <w:p w:rsidR="008E64F1" w:rsidRPr="00EA4A45" w:rsidRDefault="008E64F1" w:rsidP="008E64F1">
      <w:pPr>
        <w:ind w:left="6096" w:firstLine="0"/>
        <w:jc w:val="left"/>
        <w:rPr>
          <w:szCs w:val="24"/>
        </w:rPr>
      </w:pPr>
      <w:r w:rsidRPr="00EA4A45">
        <w:rPr>
          <w:szCs w:val="24"/>
        </w:rPr>
        <w:lastRenderedPageBreak/>
        <w:t xml:space="preserve">Приложение № 16 </w:t>
      </w:r>
    </w:p>
    <w:p w:rsidR="008E64F1" w:rsidRPr="00EA4A45" w:rsidRDefault="008E64F1" w:rsidP="008E64F1">
      <w:pPr>
        <w:ind w:left="6096" w:firstLine="0"/>
        <w:jc w:val="left"/>
        <w:rPr>
          <w:szCs w:val="24"/>
        </w:rPr>
      </w:pPr>
      <w:r w:rsidRPr="00EA4A45">
        <w:rPr>
          <w:szCs w:val="24"/>
        </w:rPr>
        <w:t xml:space="preserve">к Договору строительного подряда (в рамках оказания услуг энергоснабжения) </w:t>
      </w:r>
    </w:p>
    <w:p w:rsidR="008E64F1" w:rsidRPr="00EA4A45" w:rsidRDefault="008E64F1" w:rsidP="008E64F1">
      <w:pPr>
        <w:ind w:left="6096" w:firstLine="0"/>
        <w:jc w:val="left"/>
        <w:rPr>
          <w:szCs w:val="24"/>
        </w:rPr>
      </w:pPr>
      <w:r w:rsidRPr="00EA4A45">
        <w:rPr>
          <w:szCs w:val="24"/>
        </w:rPr>
        <w:t>от ______________ № _______</w:t>
      </w:r>
    </w:p>
    <w:p w:rsidR="008E64F1" w:rsidRPr="00EA4A45" w:rsidRDefault="008E64F1" w:rsidP="008E64F1">
      <w:pPr>
        <w:autoSpaceDE w:val="0"/>
        <w:autoSpaceDN w:val="0"/>
        <w:adjustRightInd w:val="0"/>
        <w:ind w:left="5670"/>
        <w:rPr>
          <w:rFonts w:eastAsia="Calibri"/>
          <w:szCs w:val="24"/>
          <w:lang w:eastAsia="en-US"/>
        </w:rPr>
      </w:pP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</w:p>
    <w:p w:rsidR="008E64F1" w:rsidRPr="00EA4A45" w:rsidRDefault="008E64F1" w:rsidP="008E64F1">
      <w:pPr>
        <w:autoSpaceDE w:val="0"/>
        <w:autoSpaceDN w:val="0"/>
        <w:adjustRightInd w:val="0"/>
        <w:ind w:firstLine="708"/>
        <w:jc w:val="center"/>
        <w:rPr>
          <w:rFonts w:eastAsia="Calibri"/>
          <w:b/>
          <w:szCs w:val="24"/>
          <w:lang w:eastAsia="en-US"/>
        </w:rPr>
      </w:pPr>
      <w:r w:rsidRPr="00EA4A45">
        <w:rPr>
          <w:rFonts w:eastAsia="Calibri"/>
          <w:b/>
          <w:szCs w:val="24"/>
          <w:lang w:eastAsia="en-US"/>
        </w:rPr>
        <w:t xml:space="preserve">Условия Договора в отношении товаров, 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jc w:val="center"/>
        <w:rPr>
          <w:rFonts w:eastAsia="Calibri"/>
          <w:b/>
          <w:szCs w:val="24"/>
          <w:lang w:eastAsia="en-US"/>
        </w:rPr>
      </w:pPr>
      <w:r w:rsidRPr="00EA4A45">
        <w:rPr>
          <w:rFonts w:eastAsia="Calibri"/>
          <w:b/>
          <w:szCs w:val="24"/>
          <w:lang w:eastAsia="en-US"/>
        </w:rPr>
        <w:t>подлежащих прослеживаемости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В дополнение к положениям Договора, Стороны договорились о применении следующих условий в отношении товаров, подлежащих прослеживаемости (далее – Условия).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 xml:space="preserve">1. В соответствии с п.1. ст.169 НК РФ при совершении операций с товарами, входящими в перечень товаров, подлежащих прослеживаемости, утвержденный Постановлением Правительства РФ от 01.07.2021 № 1110 «Об утверждении перечня товаров, подлежащих прослеживаемости», Подрядчик выставляет счета-фактуры или универсальные передаточные документы (далее - УПД), в том числе корректировочные счета-фактуры, в электронной форме по телекоммуникационным каналам связи через оператора электронного документооборота (далее - ЭДО),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Электронные счета-фактуры (УПД) должны содержать реквизиты прослеживаемости:  регистрационный номер партии товара, подлежащего прослеживаемости, количественную единицу измерения и количество прослеживаемых товаров.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Подрядчик вправе запросить у Заказчика информацию об операторе ЭДО Заказчика в целях организации процедуры выставления электронных счетов-фактур (УПД).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2. Если в результате исполнения Договора Подрядчиком передается товар, подлежащий прослеживаемости в соответствии с требованиями законодательства РФ, который входит в состав комплекта (набора) оборудования, а также при передаче такого товара в составе выполненных работ, Подрядчик обязуется на протяжении всего срока действия Договора обеспечить условия, необходимые для выставления и получения электронных счетов-фактур (УПД), включая следующие обязательства:</w:t>
      </w:r>
    </w:p>
    <w:p w:rsidR="008E64F1" w:rsidRPr="00EA4A45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предоставлять в составе пакета документов по исполнению Договора письма о наличии или отсутствии в составе выполненных работ товаров, подлежащих прослеживаемости;</w:t>
      </w:r>
    </w:p>
    <w:p w:rsidR="008E64F1" w:rsidRPr="00EA4A45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 (УПД);</w:t>
      </w:r>
    </w:p>
    <w:p w:rsidR="008E64F1" w:rsidRPr="00EA4A45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предоставить оператору ЭДО заявление об участии в электронном документообороте;</w:t>
      </w:r>
    </w:p>
    <w:p w:rsidR="008E64F1" w:rsidRPr="00EA4A45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получить у оператора ЭДО идентификатор участника ЭДО, реквизиты доступа и другие данные, необходимые для подключения к ЭДО, и предоставить Заказчику идентификатор ЭДО и информацию об операторе ЭДО Подрядчика для организации получения Заказчиком электронных счетов-фактур (УПД);</w:t>
      </w:r>
    </w:p>
    <w:p w:rsidR="008E64F1" w:rsidRPr="00EA4A45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указывать стоимость прослеживаемого товара отдельно по каждому регистрационному номеру партии товара (РНПТ), а так же представить документы, подтверждающие происхождение товаров, а именно сертификаты соответствия, декларацию на товары, карточку проверки РНПТ на сайте ФНС;</w:t>
      </w:r>
    </w:p>
    <w:p w:rsidR="008E64F1" w:rsidRPr="00EA4A45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предоставлять документы, подтверждающие полномочия лиц, подписавших акты, накладные, счета, счета-фактуры и иные первичные учетные документы, (заверенные надлежащим образом приказы, распоряжения, доверенности или иные аналогичные документы), в случае, если право их подписи предоставлено иным лицам,  кроме руководителя Подрядчика;</w:t>
      </w:r>
    </w:p>
    <w:p w:rsidR="008E64F1" w:rsidRPr="00EA4A45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предпринять все необходимые меры, направленные на получение Заказчиком счетов-фактур (УПД) в электронной форме.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lastRenderedPageBreak/>
        <w:t xml:space="preserve">Подрядчик обязан предпринять все необходимые меры по заключению договора с оператором ЭДО, не допуская перерыва в участии в ЭДО (в т. ч. своевременно и в полном объеме подготовить все необходимые документы, обратиться к оператору ЭДО, приобрести и поддерживать в работоспособном состоянии технические средства, необходимые для ЭДО). 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 xml:space="preserve">При нарушении Подрядчиком обязательств, предусмотренных настоящим пунктом Условий, Заказчик вправе в одностороннем внесудебном порядке отказаться от Договора без каких-либо выплат и компенсаций Подрядчику (за исключением оплаты работ/товаров принятых Заказчиком до совершения нарушения), направив Подрядчику уведомление о расторжении договора, а также потребовать от Подрядчика возмещения убытков в полном размере. В этом случае договор считается расторгнутым со дня, следующего за днем получения Подрядчиком уведомления, предусмотренного настоящим пунктом Условий. 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Возмещение убытков в соответствии с настоящим пунктом Условий не освобождает Подрядчика от ответственности, предусмотренной иными положениями настоящих Условий или Договора.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3. При нарушении Подрядчиком настоящих Условий Заказчик имеет право начислить и взыскать с Подрядчика штраф в размере 10</w:t>
      </w:r>
      <w:r w:rsidRPr="00EA4A45">
        <w:rPr>
          <w:rFonts w:eastAsia="Calibri"/>
          <w:szCs w:val="24"/>
          <w:lang w:val="en-US" w:eastAsia="en-US"/>
        </w:rPr>
        <w:t> </w:t>
      </w:r>
      <w:r w:rsidRPr="00EA4A45">
        <w:rPr>
          <w:rFonts w:eastAsia="Calibri"/>
          <w:szCs w:val="24"/>
          <w:lang w:eastAsia="en-US"/>
        </w:rPr>
        <w:t>000 (десять тысяч) рублей за каждый выявленный факт нарушения.</w:t>
      </w:r>
    </w:p>
    <w:p w:rsidR="008E64F1" w:rsidRPr="00EA4A45" w:rsidRDefault="008E64F1" w:rsidP="008E64F1">
      <w:pPr>
        <w:autoSpaceDE w:val="0"/>
        <w:autoSpaceDN w:val="0"/>
        <w:adjustRightInd w:val="0"/>
        <w:rPr>
          <w:rFonts w:eastAsia="Calibri"/>
          <w:szCs w:val="24"/>
          <w:lang w:eastAsia="en-US"/>
        </w:rPr>
      </w:pPr>
    </w:p>
    <w:p w:rsidR="008E64F1" w:rsidRPr="00EA4A45" w:rsidRDefault="008E64F1" w:rsidP="008E64F1">
      <w:pPr>
        <w:autoSpaceDE w:val="0"/>
        <w:autoSpaceDN w:val="0"/>
        <w:adjustRightInd w:val="0"/>
        <w:rPr>
          <w:rFonts w:eastAsia="Calibri"/>
          <w:szCs w:val="24"/>
          <w:lang w:eastAsia="en-US"/>
        </w:rPr>
      </w:pPr>
    </w:p>
    <w:p w:rsidR="008E64F1" w:rsidRPr="00EA4A45" w:rsidRDefault="008E64F1" w:rsidP="008E64F1">
      <w:pPr>
        <w:autoSpaceDE w:val="0"/>
        <w:autoSpaceDN w:val="0"/>
        <w:adjustRightInd w:val="0"/>
        <w:rPr>
          <w:rFonts w:eastAsia="Calibri"/>
          <w:szCs w:val="24"/>
          <w:lang w:eastAsia="en-US"/>
        </w:rPr>
      </w:pPr>
    </w:p>
    <w:p w:rsidR="008E64F1" w:rsidRPr="00EA4A45" w:rsidRDefault="008E64F1" w:rsidP="008E64F1">
      <w:pPr>
        <w:autoSpaceDE w:val="0"/>
        <w:autoSpaceDN w:val="0"/>
        <w:adjustRightInd w:val="0"/>
        <w:rPr>
          <w:rFonts w:eastAsia="Calibri"/>
          <w:szCs w:val="24"/>
          <w:lang w:eastAsia="en-US"/>
        </w:rPr>
      </w:pPr>
    </w:p>
    <w:tbl>
      <w:tblPr>
        <w:tblW w:w="9854" w:type="dxa"/>
        <w:tblInd w:w="108" w:type="dxa"/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7"/>
        <w:gridCol w:w="4927"/>
      </w:tblGrid>
      <w:tr w:rsidR="008E64F1" w:rsidRPr="00EA4A45" w:rsidTr="0025759D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E64F1" w:rsidRPr="00EA4A45" w:rsidRDefault="008E64F1" w:rsidP="002575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-8"/>
              <w:rPr>
                <w:szCs w:val="24"/>
                <w:u w:color="000000"/>
                <w:bdr w:val="nil"/>
              </w:rPr>
            </w:pPr>
            <w:r w:rsidRPr="00EA4A45">
              <w:rPr>
                <w:szCs w:val="24"/>
                <w:u w:color="000000"/>
                <w:bdr w:val="nil"/>
              </w:rPr>
              <w:t>ЗАКАЗЧИК: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E64F1" w:rsidRPr="00EA4A45" w:rsidRDefault="008E64F1" w:rsidP="002575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-8"/>
              <w:rPr>
                <w:szCs w:val="24"/>
                <w:u w:color="000000"/>
                <w:bdr w:val="nil"/>
              </w:rPr>
            </w:pPr>
            <w:r w:rsidRPr="00EA4A45">
              <w:rPr>
                <w:szCs w:val="24"/>
                <w:u w:color="000000"/>
                <w:bdr w:val="nil"/>
              </w:rPr>
              <w:t>ПОДРЯДЧИК:</w:t>
            </w:r>
          </w:p>
        </w:tc>
      </w:tr>
      <w:tr w:rsidR="008E64F1" w:rsidRPr="00EA4A45" w:rsidTr="0025759D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E64F1" w:rsidRPr="00EA4A45" w:rsidRDefault="008E64F1" w:rsidP="002575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-8"/>
              <w:rPr>
                <w:szCs w:val="24"/>
                <w:u w:color="000000"/>
                <w:bdr w:val="nil"/>
              </w:rPr>
            </w:pPr>
            <w:r w:rsidRPr="00EA4A45">
              <w:rPr>
                <w:szCs w:val="24"/>
                <w:u w:color="000000"/>
                <w:bdr w:val="nil"/>
              </w:rPr>
              <w:t>_____________________________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E64F1" w:rsidRPr="00EA4A45" w:rsidRDefault="008E64F1" w:rsidP="002575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-8"/>
              <w:rPr>
                <w:szCs w:val="24"/>
                <w:u w:color="000000"/>
                <w:bdr w:val="nil"/>
              </w:rPr>
            </w:pPr>
            <w:r w:rsidRPr="00EA4A45">
              <w:rPr>
                <w:szCs w:val="24"/>
                <w:u w:color="000000"/>
                <w:bdr w:val="nil"/>
              </w:rPr>
              <w:t>________________________________</w:t>
            </w:r>
          </w:p>
        </w:tc>
      </w:tr>
    </w:tbl>
    <w:p w:rsidR="008E64F1" w:rsidRPr="00EA4A45" w:rsidRDefault="008E64F1" w:rsidP="008E64F1">
      <w:pPr>
        <w:autoSpaceDE w:val="0"/>
        <w:autoSpaceDN w:val="0"/>
        <w:adjustRightInd w:val="0"/>
        <w:rPr>
          <w:rFonts w:eastAsia="Calibri"/>
          <w:szCs w:val="24"/>
          <w:lang w:eastAsia="en-US"/>
        </w:rPr>
      </w:pPr>
    </w:p>
    <w:p w:rsidR="008E64F1" w:rsidRPr="00EA4A45" w:rsidRDefault="008E64F1" w:rsidP="008E64F1">
      <w:pPr>
        <w:ind w:right="-1"/>
        <w:rPr>
          <w:rFonts w:eastAsia="Calibri"/>
          <w:szCs w:val="24"/>
          <w:lang w:eastAsia="en-US"/>
        </w:rPr>
      </w:pPr>
    </w:p>
    <w:p w:rsidR="00F641FD" w:rsidRPr="00EA4A45" w:rsidRDefault="00F641FD" w:rsidP="008E64F1">
      <w:pPr>
        <w:tabs>
          <w:tab w:val="left" w:pos="1134"/>
        </w:tabs>
        <w:ind w:left="5670"/>
        <w:rPr>
          <w:szCs w:val="24"/>
        </w:rPr>
      </w:pPr>
    </w:p>
    <w:sectPr w:rsidR="00F641FD" w:rsidRPr="00EA4A45" w:rsidSect="008E64F1">
      <w:pgSz w:w="11906" w:h="16838"/>
      <w:pgMar w:top="567" w:right="1134" w:bottom="720" w:left="709" w:header="42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68AB" w:rsidRDefault="009C68AB">
      <w:r>
        <w:separator/>
      </w:r>
    </w:p>
  </w:endnote>
  <w:endnote w:type="continuationSeparator" w:id="0">
    <w:p w:rsidR="009C68AB" w:rsidRDefault="009C6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E66" w:rsidRDefault="002C6E66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C6E66" w:rsidRDefault="002C6E66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E66" w:rsidRDefault="002C6E66">
    <w:pPr>
      <w:pStyle w:val="aa"/>
    </w:pPr>
    <w:r w:rsidRPr="0059344B">
      <w:rPr>
        <w:sz w:val="22"/>
        <w:szCs w:val="22"/>
        <w:lang w:val="ru-RU"/>
      </w:rPr>
      <w:t>Форма 4.</w:t>
    </w:r>
    <w:r>
      <w:rPr>
        <w:sz w:val="22"/>
        <w:szCs w:val="22"/>
        <w:lang w:val="ru-RU"/>
      </w:rPr>
      <w:t>6</w:t>
    </w:r>
    <w:r w:rsidRPr="0059344B">
      <w:rPr>
        <w:sz w:val="22"/>
        <w:szCs w:val="22"/>
        <w:lang w:val="ru-RU"/>
      </w:rPr>
      <w:t xml:space="preserve">. Договор </w:t>
    </w:r>
    <w:r>
      <w:rPr>
        <w:sz w:val="22"/>
        <w:szCs w:val="22"/>
      </w:rPr>
      <w:t xml:space="preserve">строительного </w:t>
    </w:r>
    <w:r w:rsidRPr="0059344B">
      <w:rPr>
        <w:sz w:val="22"/>
        <w:szCs w:val="22"/>
        <w:lang w:val="ru-RU"/>
      </w:rPr>
      <w:t xml:space="preserve">подряда </w:t>
    </w:r>
    <w:r>
      <w:rPr>
        <w:sz w:val="22"/>
        <w:szCs w:val="22"/>
      </w:rPr>
      <w:t>(в рамках оказания услуг энергоснабжения)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68AB" w:rsidRDefault="009C68AB">
      <w:r>
        <w:separator/>
      </w:r>
    </w:p>
  </w:footnote>
  <w:footnote w:type="continuationSeparator" w:id="0">
    <w:p w:rsidR="009C68AB" w:rsidRDefault="009C68AB">
      <w:r>
        <w:continuationSeparator/>
      </w:r>
    </w:p>
  </w:footnote>
  <w:footnote w:id="1">
    <w:p w:rsidR="002C6E66" w:rsidRPr="00EA4A45" w:rsidRDefault="002C6E66" w:rsidP="00AE4487">
      <w:pPr>
        <w:pStyle w:val="af8"/>
        <w:spacing w:line="220" w:lineRule="exact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Форма применима </w:t>
      </w:r>
      <w:r w:rsidRPr="00EA4A45">
        <w:rPr>
          <w:b w:val="0"/>
          <w:lang w:val="ru-RU"/>
        </w:rPr>
        <w:t xml:space="preserve">только </w:t>
      </w:r>
      <w:r w:rsidRPr="00EA4A45">
        <w:rPr>
          <w:b w:val="0"/>
        </w:rPr>
        <w:t>для договоров, заключаемых с подрядчиками по итогам закупки ценой до 500 000 руб.</w:t>
      </w:r>
      <w:r w:rsidRPr="00EA4A45">
        <w:rPr>
          <w:b w:val="0"/>
          <w:lang w:val="ru-RU"/>
        </w:rPr>
        <w:t xml:space="preserve"> включительно с учетом НДС</w:t>
      </w:r>
      <w:r w:rsidRPr="00EA4A45">
        <w:rPr>
          <w:b w:val="0"/>
        </w:rPr>
        <w:t xml:space="preserve"> в целях исполнения обязательств ПАО «</w:t>
      </w:r>
      <w:r w:rsidRPr="00EA4A45">
        <w:rPr>
          <w:b w:val="0"/>
          <w:lang w:val="ru-RU"/>
        </w:rPr>
        <w:t>Россети Московский регион</w:t>
      </w:r>
      <w:r w:rsidRPr="00EA4A45">
        <w:rPr>
          <w:b w:val="0"/>
        </w:rPr>
        <w:t>» по договорам, заключенным Обществом как подрядчиком в рамках деятельности ПАО «</w:t>
      </w:r>
      <w:r w:rsidRPr="00EA4A45">
        <w:rPr>
          <w:b w:val="0"/>
          <w:lang w:val="ru-RU"/>
        </w:rPr>
        <w:t>Россети Московский регион</w:t>
      </w:r>
      <w:r w:rsidRPr="00EA4A45">
        <w:rPr>
          <w:b w:val="0"/>
        </w:rPr>
        <w:t>» по оказанию услуг</w:t>
      </w:r>
      <w:r w:rsidRPr="00EA4A45">
        <w:rPr>
          <w:b w:val="0"/>
          <w:lang w:val="ru-RU"/>
        </w:rPr>
        <w:t xml:space="preserve"> энергоснабжения</w:t>
      </w:r>
      <w:r w:rsidRPr="00EA4A45">
        <w:rPr>
          <w:b w:val="0"/>
        </w:rPr>
        <w:t>.</w:t>
      </w:r>
    </w:p>
  </w:footnote>
  <w:footnote w:id="2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Ссылка на протокол конкурсной комиссии/очного заседания </w:t>
      </w:r>
      <w:r w:rsidRPr="00EA4A45">
        <w:rPr>
          <w:b w:val="0"/>
          <w:lang w:val="ru-RU"/>
        </w:rPr>
        <w:t>з</w:t>
      </w:r>
      <w:r w:rsidRPr="00EA4A45">
        <w:rPr>
          <w:b w:val="0"/>
        </w:rPr>
        <w:t>акупочной комиссии (указывается, если применимо).</w:t>
      </w:r>
    </w:p>
  </w:footnote>
  <w:footnote w:id="3">
    <w:p w:rsidR="002C6E66" w:rsidRPr="00EA4A45" w:rsidRDefault="002C6E66" w:rsidP="00EA4A45">
      <w:pPr>
        <w:tabs>
          <w:tab w:val="left" w:pos="1134"/>
        </w:tabs>
        <w:spacing w:line="220" w:lineRule="exact"/>
        <w:rPr>
          <w:sz w:val="20"/>
        </w:rPr>
      </w:pPr>
      <w:r w:rsidRPr="00EA4A45">
        <w:rPr>
          <w:rStyle w:val="afa"/>
          <w:sz w:val="20"/>
        </w:rPr>
        <w:footnoteRef/>
      </w:r>
      <w:r w:rsidRPr="00EA4A45">
        <w:rPr>
          <w:sz w:val="20"/>
          <w:lang w:val="x-none" w:eastAsia="x-none"/>
        </w:rPr>
        <w:t xml:space="preserve"> Далее по тексту типовой формы фрагменты, выделенные курсивом применять, только если договор предусматривает выполнение ПОДРЯДЧИКОМ в том числе проектных работ.</w:t>
      </w:r>
    </w:p>
  </w:footnote>
  <w:footnote w:id="4">
    <w:p w:rsidR="002C6E66" w:rsidRPr="00EA4A45" w:rsidRDefault="002C6E66" w:rsidP="00DD5776">
      <w:pPr>
        <w:rPr>
          <w:rFonts w:eastAsia="Calibri"/>
          <w:sz w:val="20"/>
        </w:rPr>
      </w:pPr>
      <w:r w:rsidRPr="00EA4A45">
        <w:rPr>
          <w:rStyle w:val="afa"/>
          <w:sz w:val="20"/>
        </w:rPr>
        <w:footnoteRef/>
      </w:r>
      <w:r w:rsidRPr="00EA4A45">
        <w:rPr>
          <w:sz w:val="20"/>
        </w:rPr>
        <w:t xml:space="preserve"> </w:t>
      </w:r>
      <w:r w:rsidRPr="00EA4A45">
        <w:rPr>
          <w:rFonts w:eastAsia="Calibri"/>
          <w:sz w:val="20"/>
        </w:rPr>
        <w:t>Задание на выполнение проектных работ может быть по поручению Заказчика подготовлено Подрядчиком. В этом случае третий абзац пункта 1.2. излагать в следующей редакции: «Для исполнения Договора Заказчик передает Подрядчику необходимые материалы, документы и сведения для разработки Подрядчиком Задания на проектирование/Технической документации. Задание на проектирование/Техническое задание становится обязательным для сторон с момента его утверждения Заказчиком.»</w:t>
      </w:r>
    </w:p>
    <w:p w:rsidR="002C6E66" w:rsidRPr="00EA4A45" w:rsidRDefault="002C6E66">
      <w:pPr>
        <w:pStyle w:val="af8"/>
        <w:rPr>
          <w:b w:val="0"/>
          <w:lang w:val="ru-RU"/>
        </w:rPr>
      </w:pPr>
    </w:p>
  </w:footnote>
  <w:footnote w:id="5">
    <w:p w:rsidR="002C6E66" w:rsidRPr="00EA4A45" w:rsidRDefault="002C6E66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Указать год, в котором утверждается проектно-сметная документация</w:t>
      </w:r>
    </w:p>
  </w:footnote>
  <w:footnote w:id="6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Указать размер тендерного снижения в соответствии с Протоколом</w:t>
      </w:r>
      <w:r w:rsidRPr="00EA4A45">
        <w:rPr>
          <w:b w:val="0"/>
          <w:lang w:val="ru-RU"/>
        </w:rPr>
        <w:t xml:space="preserve"> (если применимо)</w:t>
      </w:r>
      <w:r w:rsidRPr="00EA4A45">
        <w:rPr>
          <w:b w:val="0"/>
        </w:rPr>
        <w:t>.</w:t>
      </w:r>
    </w:p>
  </w:footnote>
  <w:footnote w:id="7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Данное положение включается в Договор только в том случае, если в Протоколе </w:t>
      </w:r>
      <w:r w:rsidRPr="00EA4A45">
        <w:rPr>
          <w:b w:val="0"/>
          <w:lang w:val="ru-RU"/>
        </w:rPr>
        <w:t xml:space="preserve">закупочного органа </w:t>
      </w:r>
      <w:r w:rsidRPr="00EA4A45">
        <w:rPr>
          <w:b w:val="0"/>
        </w:rPr>
        <w:t>предусмотрено тендерное снижение Подрядчика по отношению к начальной цене лота</w:t>
      </w:r>
      <w:r w:rsidRPr="00EA4A45">
        <w:rPr>
          <w:b w:val="0"/>
          <w:lang w:val="ru-RU"/>
        </w:rPr>
        <w:t xml:space="preserve"> (если применимо)</w:t>
      </w:r>
      <w:r w:rsidRPr="00EA4A45">
        <w:rPr>
          <w:b w:val="0"/>
        </w:rPr>
        <w:t>.</w:t>
      </w:r>
    </w:p>
  </w:footnote>
  <w:footnote w:id="8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Данный абзац включается в договор при условии выделения в расчете договорной цены размера непредвиденных затрат отдельной строкой.</w:t>
      </w:r>
    </w:p>
  </w:footnote>
  <w:footnote w:id="9">
    <w:p w:rsidR="002C6E66" w:rsidRPr="00EA4A45" w:rsidRDefault="002C6E66" w:rsidP="00C65476">
      <w:pPr>
        <w:pStyle w:val="af2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 том случае, если предметом Договора является выполнение только СМР и ПНР, в текст Договора, при необходимости, можно вводить пункт следующего содержания: «В случае внесения изменений в проектную документацию, которая является основой для выполнения работ по настоящему Договору, влияющих на общую сметную стоимость выполняемых работ, Стороны обязуются подписать дополнительное соглашение к настоящему Договору, предусматривающее подобное изменение, с учетом тендерного снижения». </w:t>
      </w:r>
    </w:p>
  </w:footnote>
  <w:footnote w:id="10">
    <w:p w:rsidR="002C6E66" w:rsidRPr="00EA4A45" w:rsidRDefault="002C6E66" w:rsidP="00644A12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Пункты, предусматривающие авансирование работ по договору, включаются в случаях, когда авансирование предусмотрено внутренними документами Общества.</w:t>
      </w:r>
    </w:p>
  </w:footnote>
  <w:footnote w:id="11">
    <w:p w:rsidR="002C6E66" w:rsidRPr="00EA4A45" w:rsidRDefault="002C6E66" w:rsidP="002C6E66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База для расчета аванса указывается в соответствии с закупочной документацией. </w:t>
      </w:r>
    </w:p>
  </w:footnote>
  <w:footnote w:id="12">
    <w:p w:rsidR="002C6E66" w:rsidRPr="00EA4A45" w:rsidRDefault="002C6E66" w:rsidP="002C6E66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szCs w:val="24"/>
        </w:rPr>
        <w:t>Срок оплаты устанавливается в Техническом задании на закупку в соответствии с требованиями законодательства, Единого стандарта закупок ПАО «Россети» (Положение о закупке)», решением центрального закупочного органа и локальными актами Общества</w:t>
      </w:r>
      <w:r w:rsidRPr="00EA4A45">
        <w:rPr>
          <w:b w:val="0"/>
        </w:rPr>
        <w:t>.</w:t>
      </w:r>
    </w:p>
  </w:footnote>
  <w:footnote w:id="13">
    <w:p w:rsidR="002C6E66" w:rsidRPr="00EA4A45" w:rsidRDefault="002C6E66" w:rsidP="002C6E66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Текст курсивом применим в том случае, если по условиям Договора строительно-монтажные риски Подрядчика подлежат страхованию и/или предусмотрено финансовое обеспечение.</w:t>
      </w:r>
    </w:p>
  </w:footnote>
  <w:footnote w:id="14">
    <w:p w:rsidR="002C6E66" w:rsidRPr="00EA4A45" w:rsidRDefault="002C6E66" w:rsidP="002C6E66">
      <w:pPr>
        <w:pStyle w:val="af8"/>
        <w:tabs>
          <w:tab w:val="left" w:pos="709"/>
        </w:tabs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rStyle w:val="afa"/>
          <w:b w:val="0"/>
        </w:rPr>
        <w:t xml:space="preserve"> </w:t>
      </w:r>
      <w:r w:rsidRPr="00EA4A45">
        <w:rPr>
          <w:b w:val="0"/>
          <w:i/>
          <w:szCs w:val="24"/>
        </w:rPr>
        <w:t>Срок оплаты устанавливается в Техническом задании на закупку в соответствии с требованиями законодательства, Единого стандарта закупок ПАО «Россети» (Положение о закупке)», решением центрального закупочного органа и локальными акт</w:t>
      </w:r>
      <w:r w:rsidRPr="00EA4A45">
        <w:rPr>
          <w:b w:val="0"/>
          <w:i/>
          <w:szCs w:val="24"/>
          <w:lang w:val="ru-RU"/>
        </w:rPr>
        <w:t>ами</w:t>
      </w:r>
      <w:r w:rsidRPr="00EA4A45">
        <w:rPr>
          <w:b w:val="0"/>
          <w:i/>
          <w:szCs w:val="24"/>
        </w:rPr>
        <w:t xml:space="preserve"> Общества</w:t>
      </w:r>
      <w:r w:rsidRPr="00EA4A45">
        <w:rPr>
          <w:b w:val="0"/>
          <w:lang w:val="ru-RU"/>
        </w:rPr>
        <w:t>.</w:t>
      </w:r>
    </w:p>
  </w:footnote>
  <w:footnote w:id="15">
    <w:p w:rsidR="002C6E66" w:rsidRPr="00EA4A45" w:rsidRDefault="002C6E66" w:rsidP="002C6E66">
      <w:pPr>
        <w:pStyle w:val="af8"/>
        <w:tabs>
          <w:tab w:val="left" w:pos="709"/>
        </w:tabs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Е</w:t>
      </w:r>
      <w:r w:rsidRPr="00EA4A45">
        <w:rPr>
          <w:b w:val="0"/>
        </w:rPr>
        <w:t>сли по условиям Договора риски Подрядчика подлежат страхованию</w:t>
      </w:r>
      <w:r w:rsidRPr="00EA4A45">
        <w:rPr>
          <w:b w:val="0"/>
          <w:lang w:val="ru-RU"/>
        </w:rPr>
        <w:t xml:space="preserve"> и/или предусмотрено финансовое обеспечение</w:t>
      </w:r>
      <w:r w:rsidRPr="00EA4A45">
        <w:rPr>
          <w:b w:val="0"/>
        </w:rPr>
        <w:t>.</w:t>
      </w:r>
    </w:p>
  </w:footnote>
  <w:footnote w:id="16">
    <w:p w:rsidR="002C6E66" w:rsidRPr="00EA4A45" w:rsidRDefault="002C6E66" w:rsidP="00A42B81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Если финансовое обеспечение предусмотрено договором.</w:t>
      </w:r>
    </w:p>
  </w:footnote>
  <w:footnote w:id="17">
    <w:p w:rsidR="002C6E66" w:rsidRPr="00EA4A45" w:rsidRDefault="002C6E66" w:rsidP="002C6E66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Либо срока Окончания Работ по Договору</w:t>
      </w:r>
    </w:p>
  </w:footnote>
  <w:footnote w:id="18">
    <w:p w:rsidR="002C6E66" w:rsidRPr="00EA4A45" w:rsidRDefault="002C6E66" w:rsidP="003C1E2D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Указывается с</w:t>
      </w:r>
      <w:r w:rsidRPr="00EA4A45">
        <w:rPr>
          <w:b w:val="0"/>
          <w:bCs/>
        </w:rPr>
        <w:t xml:space="preserve">рок «7 рабочих дней», если иной срок не установлен закупочной документацией, законом или иным нормативным правовым актом. </w:t>
      </w:r>
    </w:p>
  </w:footnote>
  <w:footnote w:id="19">
    <w:p w:rsidR="002C6E66" w:rsidRPr="00EA4A45" w:rsidRDefault="002C6E66" w:rsidP="003C1E2D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Указывается с</w:t>
      </w:r>
      <w:r w:rsidRPr="00EA4A45">
        <w:rPr>
          <w:b w:val="0"/>
          <w:bCs/>
        </w:rPr>
        <w:t xml:space="preserve">рок «7 рабочих дней», если иной срок не установлен закупочной документацией, законом или иным нормативным правовым актом. </w:t>
      </w:r>
    </w:p>
  </w:footnote>
  <w:footnote w:id="20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Данный пункт включается в договора при условии выделения в расчете договорной цены размера непредвиденных затрат отдельной строкой.</w:t>
      </w:r>
    </w:p>
  </w:footnote>
  <w:footnote w:id="21">
    <w:p w:rsidR="002C6E66" w:rsidRPr="00EA4A45" w:rsidRDefault="002C6E66" w:rsidP="00C65476">
      <w:pPr>
        <w:pStyle w:val="af8"/>
        <w:spacing w:line="220" w:lineRule="exact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График производства этапов работ должен быть выполнен поэтапно </w:t>
      </w:r>
      <w:r w:rsidRPr="00EA4A45">
        <w:rPr>
          <w:b w:val="0"/>
          <w:lang w:val="ru-RU"/>
        </w:rPr>
        <w:t xml:space="preserve">(если необходимы этапы) </w:t>
      </w:r>
      <w:r w:rsidRPr="00EA4A45">
        <w:rPr>
          <w:b w:val="0"/>
        </w:rPr>
        <w:t>с перечислением выполняемых работ за каждый этап.</w:t>
      </w:r>
    </w:p>
    <w:p w:rsidR="002C6E66" w:rsidRPr="00EA4A45" w:rsidRDefault="002C6E66" w:rsidP="00C65476">
      <w:pPr>
        <w:pStyle w:val="af8"/>
        <w:spacing w:line="220" w:lineRule="exact"/>
        <w:rPr>
          <w:b w:val="0"/>
          <w:lang w:val="ru-RU"/>
        </w:rPr>
      </w:pPr>
      <w:r w:rsidRPr="00EA4A45">
        <w:rPr>
          <w:b w:val="0"/>
          <w:lang w:val="ru-RU"/>
        </w:rPr>
        <w:t>Если договор предусматривает авансирование, то График производства работ должен предусматривать выполнение работ (этапа работ) на сумму, равную или превышающую сумму аванса, не позднее 30 дней с момента получения аванса.</w:t>
      </w:r>
    </w:p>
  </w:footnote>
  <w:footnote w:id="22">
    <w:p w:rsidR="002C6E66" w:rsidRPr="00EA4A45" w:rsidRDefault="002C6E66" w:rsidP="001F4FAA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Отчет не предоставляется, если материалы и оборудование предоставляет только Подрядчик</w:t>
      </w:r>
      <w:r w:rsidRPr="00EA4A45">
        <w:rPr>
          <w:b w:val="0"/>
          <w:lang w:val="ru-RU"/>
        </w:rPr>
        <w:t>.</w:t>
      </w:r>
    </w:p>
  </w:footnote>
  <w:footnote w:id="23">
    <w:p w:rsidR="002C6E66" w:rsidRPr="00EA4A45" w:rsidRDefault="002C6E66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Если договор предусматривает авансирование.</w:t>
      </w:r>
    </w:p>
  </w:footnote>
  <w:footnote w:id="24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Данный пункт Договора </w:t>
      </w:r>
      <w:r w:rsidRPr="00EA4A45">
        <w:rPr>
          <w:b w:val="0"/>
          <w:lang w:val="ru-RU"/>
        </w:rPr>
        <w:t>4.7.1</w:t>
      </w:r>
      <w:r w:rsidRPr="00EA4A45">
        <w:rPr>
          <w:b w:val="0"/>
        </w:rPr>
        <w:t xml:space="preserve"> (</w:t>
      </w:r>
      <w:r w:rsidRPr="00EA4A45">
        <w:rPr>
          <w:b w:val="0"/>
          <w:lang w:val="ru-RU"/>
        </w:rPr>
        <w:t>4.7.1.1</w:t>
      </w:r>
      <w:r w:rsidRPr="00EA4A45">
        <w:rPr>
          <w:b w:val="0"/>
        </w:rPr>
        <w:t>– </w:t>
      </w:r>
      <w:r w:rsidRPr="00EA4A45">
        <w:rPr>
          <w:b w:val="0"/>
          <w:lang w:val="ru-RU"/>
        </w:rPr>
        <w:t>4.7.1.4</w:t>
      </w:r>
      <w:r w:rsidRPr="00EA4A45">
        <w:rPr>
          <w:b w:val="0"/>
        </w:rPr>
        <w:t xml:space="preserve">) не подлежит применению в договорах, обеспечение выполнения работ оборудованием в которых осуществляется только Заказчиком. </w:t>
      </w:r>
    </w:p>
  </w:footnote>
  <w:footnote w:id="25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Указать формат документации.</w:t>
      </w:r>
    </w:p>
  </w:footnote>
  <w:footnote w:id="26">
    <w:p w:rsidR="002C6E66" w:rsidRPr="00EA4A45" w:rsidRDefault="002C6E66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Не включается, если материалы и оборудование предоставляет только Подрядчик.</w:t>
      </w:r>
    </w:p>
  </w:footnote>
  <w:footnote w:id="27">
    <w:p w:rsidR="002C6E66" w:rsidRPr="00EA4A45" w:rsidRDefault="002C6E66" w:rsidP="009949B1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Прилагается форма, утвержденная локальным актом Заказчика.</w:t>
      </w:r>
    </w:p>
  </w:footnote>
  <w:footnote w:id="28">
    <w:p w:rsidR="002C6E66" w:rsidRPr="00EA4A45" w:rsidRDefault="002C6E66" w:rsidP="009949B1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Прилагается форма, утвержденная локальным актом Заказчика.</w:t>
      </w:r>
    </w:p>
  </w:footnote>
  <w:footnote w:id="29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Условия подлежат включению в договоры сроком действия более 2 лет. Данный пункт включается  в текст договора с даты утверждения в Обществе методики определения рыночных цен на поставку товаров, выполнение работ, оказание услуг для нужд ПАО «</w:t>
      </w:r>
      <w:r w:rsidRPr="00EA4A45">
        <w:rPr>
          <w:b w:val="0"/>
          <w:lang w:val="ru-RU"/>
        </w:rPr>
        <w:t>Россети Московский регион</w:t>
      </w:r>
      <w:r w:rsidRPr="00EA4A45">
        <w:rPr>
          <w:b w:val="0"/>
        </w:rPr>
        <w:t>».</w:t>
      </w:r>
    </w:p>
  </w:footnote>
  <w:footnote w:id="30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>. Условия подлежат включению в договоры сроком действия более 2 лет. Данный пункт включается  в текст договора с даты утверждения в Обществе методики определения рыночных цен на поставку товаров, выполнение работ, оказание услуг для нужд ПАО «</w:t>
      </w:r>
      <w:r w:rsidRPr="00EA4A45">
        <w:rPr>
          <w:b w:val="0"/>
          <w:lang w:val="ru-RU"/>
        </w:rPr>
        <w:t>Россети Московский регион</w:t>
      </w:r>
      <w:r w:rsidRPr="00EA4A45">
        <w:rPr>
          <w:b w:val="0"/>
        </w:rPr>
        <w:t>».</w:t>
      </w:r>
    </w:p>
  </w:footnote>
  <w:footnote w:id="31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</w:t>
      </w:r>
      <w:r w:rsidRPr="00EA4A45">
        <w:rPr>
          <w:b w:val="0"/>
          <w:lang w:val="ru-RU"/>
        </w:rPr>
        <w:t xml:space="preserve">ункт </w:t>
      </w:r>
      <w:r w:rsidRPr="00EA4A45">
        <w:rPr>
          <w:b w:val="0"/>
        </w:rPr>
        <w:t xml:space="preserve">включается в текст договора, заключаемого с субъектами МСП, в случаях, когда закупка осуществлялась только у субъектов МСП.  </w:t>
      </w:r>
    </w:p>
  </w:footnote>
  <w:footnote w:id="32">
    <w:p w:rsidR="002C6E66" w:rsidRPr="00EA4A45" w:rsidRDefault="002C6E66" w:rsidP="00EF65F5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Включается в договор при условии наличия в техническом задании требований о подтверждении наличия материально-технических ресурсов для исполнения договора</w:t>
      </w:r>
    </w:p>
  </w:footnote>
  <w:footnote w:id="33">
    <w:p w:rsidR="002C6E66" w:rsidRPr="00EA4A45" w:rsidRDefault="002C6E66" w:rsidP="00EF65F5">
      <w:pPr>
        <w:pStyle w:val="af8"/>
        <w:rPr>
          <w:b w:val="0"/>
          <w:sz w:val="16"/>
          <w:szCs w:val="16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Включается в договор при условии наличия в техническом задании требований о подтверждении наличия кадровых ресурсов для исполнения договора</w:t>
      </w:r>
    </w:p>
  </w:footnote>
  <w:footnote w:id="34">
    <w:p w:rsidR="002C6E66" w:rsidRPr="00EA4A45" w:rsidRDefault="002C6E66" w:rsidP="00A42B81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rFonts w:eastAsia="Times"/>
          <w:b w:val="0"/>
          <w:lang w:val="ru-RU" w:eastAsia="ru-RU"/>
        </w:rPr>
        <w:t>Применяется в случае, если начальная (максимальная) цена договора (цена лота) либо цена договора с учетом дополнительных соглашений к договору (при их наличии) превышает 50 млн. рублей (с НДС), либо предоставление финансового обеспечения предусмотрено протоколом закупочного органа Общества, ТЗ на закупку или локальным актом Общества.</w:t>
      </w:r>
      <w:r w:rsidRPr="00EA4A45">
        <w:rPr>
          <w:b w:val="0"/>
        </w:rPr>
        <w:t xml:space="preserve"> </w:t>
      </w:r>
    </w:p>
  </w:footnote>
  <w:footnote w:id="35">
    <w:p w:rsidR="002C6E66" w:rsidRPr="00EA4A45" w:rsidRDefault="002C6E66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Не включается, если материалы и оборудование предоставляет только Подрядчик</w:t>
      </w:r>
    </w:p>
  </w:footnote>
  <w:footnote w:id="36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Условия подлежат включению в договоры сроком действия более  2 лет. Данный пункт включается  в текст договора с даты утверждения в Обществе методики определения рыночных цен на поставку товаров, выполнение работ, оказание услуг для нужд ПАО «</w:t>
      </w:r>
      <w:r w:rsidRPr="00EA4A45">
        <w:rPr>
          <w:b w:val="0"/>
          <w:lang w:val="ru-RU"/>
        </w:rPr>
        <w:t>Россети Московский регион</w:t>
      </w:r>
      <w:r w:rsidRPr="00EA4A45">
        <w:rPr>
          <w:b w:val="0"/>
        </w:rPr>
        <w:t>».</w:t>
      </w:r>
    </w:p>
  </w:footnote>
  <w:footnote w:id="37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Условия подлежат включению в договоры сроком действия более  2  лет. Данный пункт включается  в текст договора с даты утверждения в Обществе методики определения рыночных цен на поставку товаров, выполнение работ, оказание услуг для нужд ПАО </w:t>
      </w:r>
      <w:r w:rsidRPr="00EA4A45">
        <w:rPr>
          <w:b w:val="0"/>
          <w:lang w:val="ru-RU"/>
        </w:rPr>
        <w:t>«Россети Московский регион</w:t>
      </w:r>
      <w:r w:rsidRPr="00EA4A45">
        <w:rPr>
          <w:b w:val="0"/>
        </w:rPr>
        <w:t>».</w:t>
      </w:r>
    </w:p>
  </w:footnote>
  <w:footnote w:id="38">
    <w:p w:rsidR="002C6E66" w:rsidRPr="00EA4A45" w:rsidRDefault="002C6E66" w:rsidP="006B1DC0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Указывается один или оба документа в соответствии с условиями технического задания</w:t>
      </w:r>
    </w:p>
  </w:footnote>
  <w:footnote w:id="39">
    <w:p w:rsidR="002C6E66" w:rsidRPr="00EA4A45" w:rsidRDefault="002C6E66" w:rsidP="00C65476">
      <w:pPr>
        <w:spacing w:line="220" w:lineRule="exact"/>
        <w:rPr>
          <w:iCs/>
          <w:sz w:val="20"/>
        </w:rPr>
      </w:pPr>
      <w:r w:rsidRPr="00EA4A45">
        <w:rPr>
          <w:rStyle w:val="afa"/>
          <w:sz w:val="20"/>
        </w:rPr>
        <w:footnoteRef/>
      </w:r>
      <w:r w:rsidRPr="00EA4A45">
        <w:rPr>
          <w:sz w:val="20"/>
        </w:rPr>
        <w:t xml:space="preserve"> </w:t>
      </w:r>
      <w:r w:rsidRPr="00EA4A45">
        <w:rPr>
          <w:iCs/>
          <w:sz w:val="20"/>
        </w:rPr>
        <w:t>Рекомендуемый размер неустойки - не менее 1%. В случае несогласия контрагента размер может быть снижен до размера, не менее чем 0,1%. Окончательный размер неустойки определяет лицо, принимающее решение о заключении Договора.</w:t>
      </w:r>
    </w:p>
    <w:p w:rsidR="002C6E66" w:rsidRPr="00EA4A45" w:rsidRDefault="002C6E66" w:rsidP="00C65476">
      <w:pPr>
        <w:pStyle w:val="af8"/>
        <w:spacing w:line="220" w:lineRule="exact"/>
        <w:rPr>
          <w:b w:val="0"/>
        </w:rPr>
      </w:pPr>
    </w:p>
  </w:footnote>
  <w:footnote w:id="40">
    <w:p w:rsidR="002C6E66" w:rsidRPr="00EA4A45" w:rsidRDefault="002C6E66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Не включается, если материалы и оборудование предоставляет только Подрядчик.</w:t>
      </w:r>
    </w:p>
  </w:footnote>
  <w:footnote w:id="41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Исполнитель при составлении договора должен выбрать соответственно либо расчет договорной цены либо смету (в зависимости от фактического наименования соответствующего приложения).</w:t>
      </w:r>
    </w:p>
  </w:footnote>
  <w:footnote w:id="42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Первый абзац п. </w:t>
      </w:r>
      <w:r w:rsidRPr="00EA4A45">
        <w:rPr>
          <w:b w:val="0"/>
          <w:lang w:val="ru-RU"/>
        </w:rPr>
        <w:t>8</w:t>
      </w:r>
      <w:r w:rsidRPr="00EA4A45">
        <w:rPr>
          <w:b w:val="0"/>
        </w:rPr>
        <w:t>.19 включается в текст договора, кроме тех случаев, когда договор  заключается с субъектом МСП по итогам закупки только у субъектов МСП.</w:t>
      </w:r>
    </w:p>
  </w:footnote>
  <w:footnote w:id="43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Второй абзац п. </w:t>
      </w:r>
      <w:r w:rsidRPr="00EA4A45">
        <w:rPr>
          <w:b w:val="0"/>
          <w:lang w:val="ru-RU"/>
        </w:rPr>
        <w:t>8</w:t>
      </w:r>
      <w:r w:rsidRPr="00EA4A45">
        <w:rPr>
          <w:b w:val="0"/>
        </w:rPr>
        <w:t>.19 включается в текст договора, заключаемого с субъектами МСП, в случаях, когда закупка осуществлялась только у субъектов МСП (вместо первого абзаца).</w:t>
      </w:r>
    </w:p>
  </w:footnote>
  <w:footnote w:id="44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Положения данного пункта включаются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Подрядчика, поданной на участие в закупочной процедуре. </w:t>
      </w:r>
    </w:p>
  </w:footnote>
  <w:footnote w:id="45">
    <w:p w:rsidR="00DB4C2F" w:rsidRPr="00DB4C2F" w:rsidRDefault="00DB4C2F" w:rsidP="00DB4C2F">
      <w:pPr>
        <w:pStyle w:val="af8"/>
        <w:jc w:val="left"/>
        <w:rPr>
          <w:b w:val="0"/>
        </w:rPr>
      </w:pPr>
      <w:r w:rsidRPr="00DB4C2F">
        <w:rPr>
          <w:rStyle w:val="afa"/>
          <w:b w:val="0"/>
        </w:rPr>
        <w:footnoteRef/>
      </w:r>
      <w:r w:rsidRPr="00DB4C2F">
        <w:rPr>
          <w:b w:val="0"/>
        </w:rPr>
        <w:t xml:space="preserve"> Размер штрафа устанавливается в зависимости от Цены договора и составляет:</w:t>
      </w:r>
    </w:p>
    <w:p w:rsidR="00DB4C2F" w:rsidRPr="00DB4C2F" w:rsidRDefault="00DB4C2F" w:rsidP="00DB4C2F">
      <w:pPr>
        <w:pStyle w:val="af8"/>
        <w:jc w:val="left"/>
        <w:rPr>
          <w:b w:val="0"/>
        </w:rPr>
      </w:pPr>
      <w:r w:rsidRPr="00DB4C2F">
        <w:rPr>
          <w:b w:val="0"/>
        </w:rPr>
        <w:t>- при цене договора до 50 млн.руб. (включительно) – 2% от Цены Договора, но не менее 500 000 рублей</w:t>
      </w:r>
    </w:p>
    <w:p w:rsidR="00DB4C2F" w:rsidRPr="00DB4C2F" w:rsidRDefault="00DB4C2F" w:rsidP="00DB4C2F">
      <w:pPr>
        <w:pStyle w:val="af8"/>
        <w:jc w:val="left"/>
        <w:rPr>
          <w:b w:val="0"/>
        </w:rPr>
      </w:pPr>
      <w:r w:rsidRPr="00DB4C2F">
        <w:rPr>
          <w:b w:val="0"/>
        </w:rPr>
        <w:t>- при цене договора от 50 до 100 млн.руб. (включительно) – 1,5% от цены Договора, но не менее 1 500 000 рублей</w:t>
      </w:r>
    </w:p>
    <w:p w:rsidR="00DB4C2F" w:rsidRPr="00DB4C2F" w:rsidRDefault="00DB4C2F" w:rsidP="00DB4C2F">
      <w:pPr>
        <w:pStyle w:val="af8"/>
        <w:jc w:val="left"/>
        <w:rPr>
          <w:b w:val="0"/>
        </w:rPr>
      </w:pPr>
      <w:r w:rsidRPr="00DB4C2F">
        <w:rPr>
          <w:b w:val="0"/>
        </w:rPr>
        <w:t>- при цене договора  от 100 млн.руб. до 1 000 млн.руб.– 1% от Цены Договора, но не менее 3 000 000 рублей</w:t>
      </w:r>
    </w:p>
    <w:p w:rsidR="00DB4C2F" w:rsidRPr="00A4070A" w:rsidRDefault="00DB4C2F" w:rsidP="00DB4C2F">
      <w:pPr>
        <w:pStyle w:val="af8"/>
        <w:jc w:val="left"/>
      </w:pPr>
      <w:r w:rsidRPr="00DB4C2F">
        <w:rPr>
          <w:b w:val="0"/>
        </w:rPr>
        <w:t>- при цене договора свыше 1 000 млн.руб. – 0,5% от Цены Договора</w:t>
      </w:r>
    </w:p>
  </w:footnote>
  <w:footnote w:id="46"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 договоры с ДЗО ПАО «Россети» включать следующие условия разрешения споров: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«12.1. 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толкования, действия, изменения, исполнения, нарушения, расторжения, прекращения и действительности, подлежат разрешению путем переговоров.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12.2. В случае невозможности урегулировать возникший спор путем переговоров, он подлежит разрешению путем применения альтернативной процедуры урегулирования споров (медиации) на условиях и в порядке, установленном законодательством и Регламентом рассмотрения и урегулирования споров и конфликтов интересов в группе компаний «Россети», утвержденным решением Совета директоров _____________ (протокол от _____ № _____).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12.3. При недостижении Сторонами соглашения об урегулировании спора путем медиации, он подлежит разрешению 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[наименование Стороны]: [адрес электронной почты];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[наименование Стороны]: [адрес электронной почты].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Вынесенное третейским судом решение будет окончательным и обязательным для Сторон.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взыскателя.»</w:t>
      </w:r>
    </w:p>
  </w:footnote>
  <w:footnote w:id="47">
    <w:p w:rsidR="002C6E66" w:rsidRPr="00EA4A45" w:rsidRDefault="002C6E66" w:rsidP="00EF65F5">
      <w:pPr>
        <w:spacing w:line="276" w:lineRule="auto"/>
        <w:rPr>
          <w:bCs/>
          <w:sz w:val="20"/>
        </w:rPr>
      </w:pPr>
      <w:r w:rsidRPr="00EA4A45">
        <w:rPr>
          <w:rStyle w:val="afa"/>
          <w:sz w:val="20"/>
        </w:rPr>
        <w:footnoteRef/>
      </w:r>
      <w:r w:rsidRPr="00EA4A45">
        <w:rPr>
          <w:sz w:val="20"/>
        </w:rPr>
        <w:t xml:space="preserve"> </w:t>
      </w:r>
      <w:r w:rsidRPr="00EA4A45">
        <w:rPr>
          <w:bCs/>
          <w:sz w:val="20"/>
        </w:rPr>
        <w:t xml:space="preserve">По договорам, </w:t>
      </w:r>
      <w:r w:rsidRPr="00EA4A45">
        <w:rPr>
          <w:sz w:val="20"/>
        </w:rPr>
        <w:t>заключаемым в случаях, предусмотренных п.5.6.15 Единого стандарта закупок ПАО «Россети» (Положение о закупке), применять следующую формулировку пункта:</w:t>
      </w:r>
    </w:p>
    <w:p w:rsidR="002C6E66" w:rsidRPr="00EA4A45" w:rsidRDefault="002C6E66" w:rsidP="00EF65F5">
      <w:pPr>
        <w:spacing w:line="276" w:lineRule="auto"/>
        <w:rPr>
          <w:bCs/>
          <w:i/>
          <w:sz w:val="20"/>
        </w:rPr>
      </w:pPr>
      <w:r w:rsidRPr="00EA4A45">
        <w:rPr>
          <w:bCs/>
          <w:i/>
          <w:sz w:val="20"/>
        </w:rPr>
        <w:t>«14.1. Подрядчику известно, что Заказчик является участником закупки____________________________________________________*, проводимой другим заказчиком (далее – Сторонний заказчик), и заключает настоящий Договор в целях привлечения Подрядчика в качестве субподрядчика по договору со Сторонним заказчиком. Принимая во внимание данный факт, Стороны согласовали, что обязательства Сторон по Договору, за исключением настоящего пункта, возникают и становятся обязательным для Сторон исключительно в случае признания Заказчика победителем закупки, проводимой Сторонним заказчиком, и заключения Заказчиком со Сторонним заказчиком договора по результатам такой закупки со дня его заключения. В случае не признания Заказчика победителем закупки, проводимой Сторонним заказчиком, и/или не заключения договора по ее результатам, настоящий Договор считается расторгнутым, а обязательства Сторон по договору ненаступившими. Прекращение Договора в соответствии с условиями настоящего пункта не является нарушением обязательств и не может служить основанием для предъявления каких-либо претензий и требований, в том числе, о компенсации любых издержек и/или расходов, понесенных в связи с подготовкой к его заключению и исполнению, которые признаются Сторонами их предпринимательским риском.</w:t>
      </w:r>
    </w:p>
    <w:p w:rsidR="002C6E66" w:rsidRPr="00EA4A45" w:rsidRDefault="002C6E66" w:rsidP="00EF65F5">
      <w:pPr>
        <w:pStyle w:val="af8"/>
        <w:rPr>
          <w:b w:val="0"/>
        </w:rPr>
      </w:pPr>
      <w:r w:rsidRPr="00EA4A45">
        <w:rPr>
          <w:b w:val="0"/>
          <w:bCs/>
          <w:i/>
        </w:rPr>
        <w:t>*Указать идентифицирующий признак такой закупки, например, № закупки на сайте</w:t>
      </w:r>
      <w:r w:rsidRPr="00EA4A45">
        <w:rPr>
          <w:b w:val="0"/>
        </w:rPr>
        <w:t xml:space="preserve"> </w:t>
      </w:r>
      <w:r w:rsidRPr="00EA4A45">
        <w:rPr>
          <w:b w:val="0"/>
          <w:lang w:val="en-US"/>
        </w:rPr>
        <w:t>www</w:t>
      </w:r>
      <w:r w:rsidRPr="00EA4A45">
        <w:rPr>
          <w:b w:val="0"/>
        </w:rPr>
        <w:t>.</w:t>
      </w:r>
      <w:r w:rsidRPr="00EA4A45">
        <w:rPr>
          <w:b w:val="0"/>
          <w:bCs/>
          <w:i/>
          <w:lang w:val="en-US"/>
        </w:rPr>
        <w:t>zakupki</w:t>
      </w:r>
      <w:r w:rsidRPr="00EA4A45">
        <w:rPr>
          <w:b w:val="0"/>
          <w:bCs/>
          <w:i/>
        </w:rPr>
        <w:t>.</w:t>
      </w:r>
      <w:r w:rsidRPr="00EA4A45">
        <w:rPr>
          <w:b w:val="0"/>
          <w:bCs/>
          <w:i/>
          <w:lang w:val="en-US"/>
        </w:rPr>
        <w:t>gov</w:t>
      </w:r>
      <w:r w:rsidRPr="00EA4A45">
        <w:rPr>
          <w:b w:val="0"/>
          <w:bCs/>
          <w:i/>
        </w:rPr>
        <w:t>.</w:t>
      </w:r>
      <w:r w:rsidRPr="00EA4A45">
        <w:rPr>
          <w:b w:val="0"/>
          <w:bCs/>
          <w:i/>
          <w:lang w:val="en-US"/>
        </w:rPr>
        <w:t>ru</w:t>
      </w:r>
      <w:r w:rsidRPr="00EA4A45">
        <w:rPr>
          <w:b w:val="0"/>
          <w:bCs/>
        </w:rPr>
        <w:t>».</w:t>
      </w:r>
    </w:p>
  </w:footnote>
  <w:footnote w:id="48">
    <w:p w:rsidR="002C6E66" w:rsidRPr="00EA4A45" w:rsidRDefault="002C6E66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Все приложения должны именоваться в соответствии с фактическим наименованием прикладываемых документов.</w:t>
      </w:r>
    </w:p>
  </w:footnote>
  <w:footnote w:id="49">
    <w:p w:rsidR="002C6E66" w:rsidRPr="00EA4A45" w:rsidRDefault="002C6E66" w:rsidP="0012614D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Не включается, если материалы и оборудование предоставляет только Подрядчик.</w:t>
      </w:r>
    </w:p>
  </w:footnote>
  <w:footnote w:id="50">
    <w:p w:rsidR="002C6E66" w:rsidRPr="00EA4A45" w:rsidRDefault="002C6E66" w:rsidP="00EA2E85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Не включается, если материалы и оборудование предоставляет только Заказчик.</w:t>
      </w:r>
    </w:p>
  </w:footnote>
  <w:footnote w:id="51">
    <w:p w:rsidR="002C6E66" w:rsidRPr="00EA4A45" w:rsidRDefault="002C6E66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Включается при необходимости. Указывается фактическое наименование прилагаемых форм документов</w:t>
      </w:r>
    </w:p>
  </w:footnote>
  <w:footnote w:id="52">
    <w:p w:rsidR="002C6E66" w:rsidRPr="00EA4A45" w:rsidRDefault="002C6E66" w:rsidP="00EF65F5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Включается в договор при условии наличия в техническом задании требований о подтверждении наличия материально-технических ресурсов для исполнения договора</w:t>
      </w:r>
    </w:p>
  </w:footnote>
  <w:footnote w:id="53">
    <w:p w:rsidR="002C6E66" w:rsidRPr="00EA4A45" w:rsidRDefault="002C6E66" w:rsidP="00EF65F5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Включается в договор при условии наличия в техническом задании требований о подтверждении наличия кадровых ресурсов для исполнения договора</w:t>
      </w:r>
    </w:p>
  </w:footnote>
  <w:footnote w:id="54">
    <w:p w:rsidR="002C6E66" w:rsidRPr="00EA4A45" w:rsidRDefault="002C6E66" w:rsidP="00A42B81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rFonts w:eastAsia="Times"/>
          <w:b w:val="0"/>
          <w:lang w:val="ru-RU" w:eastAsia="ru-RU"/>
        </w:rPr>
        <w:t>Применяется в случае, если начальная (максимальная) цена договора (цена лота) либо цена договора с учетом дополнительных соглашений к договору (при их наличии) превышает 50 млн. рублей (с НДС), либо предоставление финансового обеспечения предусмотрено протоколом закупочного органа Общества, ТЗ на закупку или локальным актом Общества.</w:t>
      </w:r>
    </w:p>
  </w:footnote>
  <w:footnote w:id="55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Данное условие о распространении действия Договора на ранее сложившиеся отношения Сторон необходимо только в том случае, если дата начала выполнения работ предшествует дате подписания Договора.</w:t>
      </w:r>
    </w:p>
  </w:footnote>
  <w:footnote w:id="56">
    <w:p w:rsidR="002C6E66" w:rsidRPr="00EA4A45" w:rsidRDefault="002C6E66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Не включается, если материалы и оборудование предоставляет только Подрядчик.</w:t>
      </w:r>
    </w:p>
  </w:footnote>
  <w:footnote w:id="57">
    <w:p w:rsidR="002C6E66" w:rsidRPr="00EA4A45" w:rsidRDefault="002C6E66" w:rsidP="00EF65F5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Для договоров, заключаемых с ДЗО ПАО «Россети»</w:t>
      </w:r>
    </w:p>
  </w:footnote>
  <w:footnote w:id="58">
    <w:p w:rsidR="002C6E66" w:rsidRPr="00EA4A45" w:rsidRDefault="002C6E66" w:rsidP="00FF616A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Приводится по форме, утвержденной ОРД Заказчика</w:t>
      </w:r>
    </w:p>
  </w:footnote>
  <w:footnote w:id="59">
    <w:p w:rsidR="002C6E66" w:rsidRPr="00EA4A45" w:rsidRDefault="002C6E66" w:rsidP="00FF616A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Приводится по форме, утвержденной ОРД Заказчика</w:t>
      </w:r>
    </w:p>
  </w:footnote>
  <w:footnote w:id="60">
    <w:p w:rsidR="002C6E66" w:rsidRPr="00EA4A45" w:rsidRDefault="002C6E66" w:rsidP="00F641FD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 </w:t>
      </w:r>
      <w:r w:rsidRPr="00EA4A45">
        <w:rPr>
          <w:b w:val="0"/>
          <w:lang w:val="ru-RU"/>
        </w:rPr>
        <w:t>Акт предоставляется по форме, утвержденной локальным актом Подрядчиком</w:t>
      </w:r>
      <w:r w:rsidRPr="00EA4A45">
        <w:rPr>
          <w:b w:val="0"/>
        </w:rPr>
        <w:t>.</w:t>
      </w:r>
    </w:p>
  </w:footnote>
  <w:footnote w:id="61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Форма справки носит примерный характер и может быть скорректирована исполнителем по договору с учетом требований технического задания</w:t>
      </w:r>
    </w:p>
  </w:footnote>
  <w:footnote w:id="62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Прилагаются подтверждающие документы в соответствии с требованиями технического задания</w:t>
      </w:r>
    </w:p>
  </w:footnote>
  <w:footnote w:id="63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Справка носит примерный характер и может быть скорректирована исполнителем по договору с учетом требований технического задания</w:t>
      </w:r>
    </w:p>
  </w:footnote>
  <w:footnote w:id="64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Столбец заполняется и корректируется исполнителем по договору в соответствии с требованиями технического задания</w:t>
      </w:r>
    </w:p>
  </w:footnote>
  <w:footnote w:id="65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Столбец заполняется в случае привлечения субподрядчиков/субисполнителей или коллективного участника</w:t>
      </w:r>
    </w:p>
  </w:footnote>
  <w:footnote w:id="66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Столбец заполняется в случае привлечения субподрядчиков/субисполнителей или коллективного участника</w:t>
      </w:r>
    </w:p>
  </w:footnote>
  <w:footnote w:id="67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Таблица может быть дополнена исполнителем по договору иным персоналом в соответствии с требованиями технического задания</w:t>
      </w:r>
    </w:p>
  </w:footnote>
  <w:footnote w:id="68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Прилагаются подтверждающие документы в соответствии с требованиями технического задания (при наличии)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E66" w:rsidRDefault="002C6E66">
    <w:pPr>
      <w:pStyle w:val="af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1648A">
      <w:rPr>
        <w:noProof/>
      </w:rPr>
      <w:t>62</w:t>
    </w:r>
    <w:r>
      <w:fldChar w:fldCharType="end"/>
    </w:r>
  </w:p>
  <w:p w:rsidR="002C6E66" w:rsidRDefault="002C6E66">
    <w:pPr>
      <w:pStyle w:val="afc"/>
    </w:pPr>
  </w:p>
  <w:p w:rsidR="002C6E66" w:rsidRDefault="002C6E6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5AE647C"/>
    <w:lvl w:ilvl="0">
      <w:numFmt w:val="bullet"/>
      <w:lvlText w:val="*"/>
      <w:lvlJc w:val="left"/>
    </w:lvl>
  </w:abstractNum>
  <w:abstractNum w:abstractNumId="1" w15:restartNumberingAfterBreak="0">
    <w:nsid w:val="12712457"/>
    <w:multiLevelType w:val="multilevel"/>
    <w:tmpl w:val="B09285F0"/>
    <w:lvl w:ilvl="0">
      <w:start w:val="2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pStyle w:val="a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30"/>
        </w:tabs>
        <w:ind w:left="1430" w:hanging="720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202E3437"/>
    <w:multiLevelType w:val="multilevel"/>
    <w:tmpl w:val="C130E0BA"/>
    <w:lvl w:ilvl="0">
      <w:start w:val="1"/>
      <w:numFmt w:val="decimal"/>
      <w:pStyle w:val="a0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  <w:rPr>
        <w:rFonts w:hint="default"/>
      </w:rPr>
    </w:lvl>
    <w:lvl w:ilvl="2">
      <w:start w:val="1"/>
      <w:numFmt w:val="decimal"/>
      <w:pStyle w:val="11"/>
      <w:lvlText w:val="%1.%2.%3."/>
      <w:lvlJc w:val="left"/>
      <w:pPr>
        <w:tabs>
          <w:tab w:val="num" w:pos="1713"/>
        </w:tabs>
        <w:ind w:left="1713" w:hanging="720"/>
      </w:pPr>
      <w:rPr>
        <w:rFonts w:hint="default"/>
        <w:i w:val="0"/>
        <w:lang w:val="ru-RU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4" w15:restartNumberingAfterBreak="0">
    <w:nsid w:val="31C16E6C"/>
    <w:multiLevelType w:val="hybridMultilevel"/>
    <w:tmpl w:val="30C8BB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pStyle w:val="a1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CD6DB9"/>
    <w:multiLevelType w:val="multilevel"/>
    <w:tmpl w:val="3CF03358"/>
    <w:lvl w:ilvl="0">
      <w:start w:val="5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5" w:hanging="825"/>
      </w:pPr>
      <w:rPr>
        <w:rFonts w:hint="default"/>
      </w:rPr>
    </w:lvl>
    <w:lvl w:ilvl="2">
      <w:start w:val="26"/>
      <w:numFmt w:val="decimal"/>
      <w:lvlText w:val="%1.%2.%3.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35595FC3"/>
    <w:multiLevelType w:val="multilevel"/>
    <w:tmpl w:val="2B26C4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50" w:hanging="69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5ED1545"/>
    <w:multiLevelType w:val="hybridMultilevel"/>
    <w:tmpl w:val="0F9890CC"/>
    <w:lvl w:ilvl="0" w:tplc="03B22238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0666B95"/>
    <w:multiLevelType w:val="hybridMultilevel"/>
    <w:tmpl w:val="DDFA8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E6794D"/>
    <w:multiLevelType w:val="multilevel"/>
    <w:tmpl w:val="5A865B90"/>
    <w:lvl w:ilvl="0">
      <w:start w:val="1"/>
      <w:numFmt w:val="decimal"/>
      <w:pStyle w:val="10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isLgl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isLgl/>
      <w:lvlText w:val="%1.%2.%3.%4."/>
      <w:lvlJc w:val="left"/>
      <w:pPr>
        <w:ind w:left="1080" w:hanging="1080"/>
      </w:pPr>
      <w:rPr>
        <w:rFonts w:hint="default"/>
        <w:lang w:val="ru-RU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9"/>
  </w:num>
  <w:num w:numId="5">
    <w:abstractNumId w:val="2"/>
    <w:lvlOverride w:ilvl="0">
      <w:startOverride w:val="2"/>
    </w:lvlOverride>
    <w:lvlOverride w:ilvl="1">
      <w:startOverride w:val="6"/>
    </w:lvlOverride>
    <w:lvlOverride w:ilvl="2">
      <w:startOverride w:val="1"/>
    </w:lvlOverride>
  </w:num>
  <w:num w:numId="6">
    <w:abstractNumId w:val="7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2"/>
  </w:num>
  <w:num w:numId="9">
    <w:abstractNumId w:val="3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6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8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5"/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2"/>
  </w:num>
  <w:num w:numId="32">
    <w:abstractNumId w:val="2"/>
  </w:num>
  <w:num w:numId="33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399"/>
    <w:rsid w:val="00001794"/>
    <w:rsid w:val="00005617"/>
    <w:rsid w:val="00006257"/>
    <w:rsid w:val="00010134"/>
    <w:rsid w:val="00012146"/>
    <w:rsid w:val="000158A9"/>
    <w:rsid w:val="00024288"/>
    <w:rsid w:val="0002578C"/>
    <w:rsid w:val="000275F2"/>
    <w:rsid w:val="00027686"/>
    <w:rsid w:val="00027740"/>
    <w:rsid w:val="0003167D"/>
    <w:rsid w:val="00036144"/>
    <w:rsid w:val="000366E4"/>
    <w:rsid w:val="00036916"/>
    <w:rsid w:val="00037AE0"/>
    <w:rsid w:val="00037DD6"/>
    <w:rsid w:val="00041E3B"/>
    <w:rsid w:val="00042F92"/>
    <w:rsid w:val="000445C5"/>
    <w:rsid w:val="00047E3C"/>
    <w:rsid w:val="00051BA0"/>
    <w:rsid w:val="00051BCF"/>
    <w:rsid w:val="00051FCB"/>
    <w:rsid w:val="00054210"/>
    <w:rsid w:val="00055EF0"/>
    <w:rsid w:val="00056216"/>
    <w:rsid w:val="00062F04"/>
    <w:rsid w:val="00065039"/>
    <w:rsid w:val="00066C31"/>
    <w:rsid w:val="000700AA"/>
    <w:rsid w:val="00070170"/>
    <w:rsid w:val="00070E10"/>
    <w:rsid w:val="000721A0"/>
    <w:rsid w:val="0007348F"/>
    <w:rsid w:val="00074C14"/>
    <w:rsid w:val="00077028"/>
    <w:rsid w:val="00080270"/>
    <w:rsid w:val="00087145"/>
    <w:rsid w:val="000914B0"/>
    <w:rsid w:val="000946D8"/>
    <w:rsid w:val="00095745"/>
    <w:rsid w:val="0009608B"/>
    <w:rsid w:val="000961D7"/>
    <w:rsid w:val="000A2EFB"/>
    <w:rsid w:val="000A2F17"/>
    <w:rsid w:val="000A5B18"/>
    <w:rsid w:val="000B0CA9"/>
    <w:rsid w:val="000B22D3"/>
    <w:rsid w:val="000B2D34"/>
    <w:rsid w:val="000B3674"/>
    <w:rsid w:val="000B3E54"/>
    <w:rsid w:val="000B6C91"/>
    <w:rsid w:val="000B713A"/>
    <w:rsid w:val="000B7BDE"/>
    <w:rsid w:val="000C07B1"/>
    <w:rsid w:val="000C1A97"/>
    <w:rsid w:val="000D31EA"/>
    <w:rsid w:val="000D4C09"/>
    <w:rsid w:val="000D57C2"/>
    <w:rsid w:val="000E15C3"/>
    <w:rsid w:val="000E7055"/>
    <w:rsid w:val="000F0063"/>
    <w:rsid w:val="000F132F"/>
    <w:rsid w:val="000F1515"/>
    <w:rsid w:val="000F16F2"/>
    <w:rsid w:val="000F41B0"/>
    <w:rsid w:val="000F4DE4"/>
    <w:rsid w:val="00101207"/>
    <w:rsid w:val="00101CE4"/>
    <w:rsid w:val="00103FFF"/>
    <w:rsid w:val="00107FA4"/>
    <w:rsid w:val="001119DB"/>
    <w:rsid w:val="00114BC7"/>
    <w:rsid w:val="0011510C"/>
    <w:rsid w:val="0012086D"/>
    <w:rsid w:val="00120F0C"/>
    <w:rsid w:val="00121E80"/>
    <w:rsid w:val="00124E7A"/>
    <w:rsid w:val="0012614D"/>
    <w:rsid w:val="00130298"/>
    <w:rsid w:val="00134EC4"/>
    <w:rsid w:val="0013608C"/>
    <w:rsid w:val="00136161"/>
    <w:rsid w:val="00136357"/>
    <w:rsid w:val="00137089"/>
    <w:rsid w:val="00137CA5"/>
    <w:rsid w:val="00140357"/>
    <w:rsid w:val="0014116C"/>
    <w:rsid w:val="00142329"/>
    <w:rsid w:val="00142911"/>
    <w:rsid w:val="00144D21"/>
    <w:rsid w:val="00147B25"/>
    <w:rsid w:val="00153AE6"/>
    <w:rsid w:val="00153E63"/>
    <w:rsid w:val="00154B0D"/>
    <w:rsid w:val="00161654"/>
    <w:rsid w:val="00163F6E"/>
    <w:rsid w:val="00165E03"/>
    <w:rsid w:val="001700BF"/>
    <w:rsid w:val="001709BB"/>
    <w:rsid w:val="00173334"/>
    <w:rsid w:val="001736A8"/>
    <w:rsid w:val="001740A0"/>
    <w:rsid w:val="00174A90"/>
    <w:rsid w:val="00175791"/>
    <w:rsid w:val="00180DAE"/>
    <w:rsid w:val="00184FD3"/>
    <w:rsid w:val="00190EFF"/>
    <w:rsid w:val="00191EF7"/>
    <w:rsid w:val="00196947"/>
    <w:rsid w:val="001A5CFC"/>
    <w:rsid w:val="001A72A8"/>
    <w:rsid w:val="001B0C1A"/>
    <w:rsid w:val="001B29A6"/>
    <w:rsid w:val="001C0C0A"/>
    <w:rsid w:val="001C0DE5"/>
    <w:rsid w:val="001C0E05"/>
    <w:rsid w:val="001C279F"/>
    <w:rsid w:val="001C5621"/>
    <w:rsid w:val="001C6F70"/>
    <w:rsid w:val="001D0AEA"/>
    <w:rsid w:val="001D1807"/>
    <w:rsid w:val="001D1937"/>
    <w:rsid w:val="001E0C45"/>
    <w:rsid w:val="001E27C5"/>
    <w:rsid w:val="001F006B"/>
    <w:rsid w:val="001F4FAA"/>
    <w:rsid w:val="001F6E2B"/>
    <w:rsid w:val="001F725C"/>
    <w:rsid w:val="001F7AF4"/>
    <w:rsid w:val="00203DA1"/>
    <w:rsid w:val="00206FC7"/>
    <w:rsid w:val="00207D59"/>
    <w:rsid w:val="00210B82"/>
    <w:rsid w:val="00212C40"/>
    <w:rsid w:val="00214E37"/>
    <w:rsid w:val="002157AF"/>
    <w:rsid w:val="0021664C"/>
    <w:rsid w:val="0021688A"/>
    <w:rsid w:val="00216CFE"/>
    <w:rsid w:val="00220AFD"/>
    <w:rsid w:val="00222D4B"/>
    <w:rsid w:val="00223510"/>
    <w:rsid w:val="0022364B"/>
    <w:rsid w:val="00223D01"/>
    <w:rsid w:val="0022414C"/>
    <w:rsid w:val="002250A3"/>
    <w:rsid w:val="00227FC5"/>
    <w:rsid w:val="0023076C"/>
    <w:rsid w:val="00231211"/>
    <w:rsid w:val="0023168A"/>
    <w:rsid w:val="0023224D"/>
    <w:rsid w:val="00234024"/>
    <w:rsid w:val="00241307"/>
    <w:rsid w:val="002421C7"/>
    <w:rsid w:val="00242D0A"/>
    <w:rsid w:val="00244E69"/>
    <w:rsid w:val="002535F7"/>
    <w:rsid w:val="0025537C"/>
    <w:rsid w:val="00255F70"/>
    <w:rsid w:val="00257438"/>
    <w:rsid w:val="0025759D"/>
    <w:rsid w:val="002604F9"/>
    <w:rsid w:val="002676EA"/>
    <w:rsid w:val="00267EBC"/>
    <w:rsid w:val="00267FB9"/>
    <w:rsid w:val="002763F5"/>
    <w:rsid w:val="002801AC"/>
    <w:rsid w:val="00281859"/>
    <w:rsid w:val="00283BBE"/>
    <w:rsid w:val="00284EC5"/>
    <w:rsid w:val="00286646"/>
    <w:rsid w:val="00286929"/>
    <w:rsid w:val="00286B92"/>
    <w:rsid w:val="00292D3A"/>
    <w:rsid w:val="002932B7"/>
    <w:rsid w:val="00293695"/>
    <w:rsid w:val="002957C9"/>
    <w:rsid w:val="002A14E3"/>
    <w:rsid w:val="002A67E0"/>
    <w:rsid w:val="002B0F8B"/>
    <w:rsid w:val="002B1664"/>
    <w:rsid w:val="002B1E79"/>
    <w:rsid w:val="002B3BE8"/>
    <w:rsid w:val="002B7575"/>
    <w:rsid w:val="002C1908"/>
    <w:rsid w:val="002C3137"/>
    <w:rsid w:val="002C364E"/>
    <w:rsid w:val="002C6E66"/>
    <w:rsid w:val="002C77FF"/>
    <w:rsid w:val="002C7FFA"/>
    <w:rsid w:val="002D0B5F"/>
    <w:rsid w:val="002D2A63"/>
    <w:rsid w:val="002D4230"/>
    <w:rsid w:val="002D56B3"/>
    <w:rsid w:val="002D63C2"/>
    <w:rsid w:val="002E01E4"/>
    <w:rsid w:val="002F0709"/>
    <w:rsid w:val="002F1177"/>
    <w:rsid w:val="002F2139"/>
    <w:rsid w:val="002F727C"/>
    <w:rsid w:val="002F7C41"/>
    <w:rsid w:val="003019A4"/>
    <w:rsid w:val="00301E11"/>
    <w:rsid w:val="00302F7F"/>
    <w:rsid w:val="0030512A"/>
    <w:rsid w:val="003077EA"/>
    <w:rsid w:val="0031419A"/>
    <w:rsid w:val="0031503E"/>
    <w:rsid w:val="003157C5"/>
    <w:rsid w:val="00320A1D"/>
    <w:rsid w:val="00320A63"/>
    <w:rsid w:val="00321100"/>
    <w:rsid w:val="0032158F"/>
    <w:rsid w:val="003229BE"/>
    <w:rsid w:val="0032662E"/>
    <w:rsid w:val="003268C8"/>
    <w:rsid w:val="0032775A"/>
    <w:rsid w:val="00327888"/>
    <w:rsid w:val="003279A4"/>
    <w:rsid w:val="00330BCB"/>
    <w:rsid w:val="00335246"/>
    <w:rsid w:val="00336A6D"/>
    <w:rsid w:val="0034651A"/>
    <w:rsid w:val="00350976"/>
    <w:rsid w:val="0035335C"/>
    <w:rsid w:val="00354083"/>
    <w:rsid w:val="003551AD"/>
    <w:rsid w:val="00364F08"/>
    <w:rsid w:val="0036621A"/>
    <w:rsid w:val="00367BDC"/>
    <w:rsid w:val="00370680"/>
    <w:rsid w:val="0037202B"/>
    <w:rsid w:val="00372D71"/>
    <w:rsid w:val="00375032"/>
    <w:rsid w:val="00376A8F"/>
    <w:rsid w:val="00376DFB"/>
    <w:rsid w:val="00380929"/>
    <w:rsid w:val="00382024"/>
    <w:rsid w:val="003824C6"/>
    <w:rsid w:val="00382C8A"/>
    <w:rsid w:val="003832A4"/>
    <w:rsid w:val="003835CA"/>
    <w:rsid w:val="00386F20"/>
    <w:rsid w:val="00387284"/>
    <w:rsid w:val="00391733"/>
    <w:rsid w:val="003975E1"/>
    <w:rsid w:val="003A026C"/>
    <w:rsid w:val="003A148B"/>
    <w:rsid w:val="003A22C2"/>
    <w:rsid w:val="003A6C25"/>
    <w:rsid w:val="003B0F73"/>
    <w:rsid w:val="003B1F05"/>
    <w:rsid w:val="003B3B20"/>
    <w:rsid w:val="003B4D07"/>
    <w:rsid w:val="003B573B"/>
    <w:rsid w:val="003C0423"/>
    <w:rsid w:val="003C0B17"/>
    <w:rsid w:val="003C12FF"/>
    <w:rsid w:val="003C1E2D"/>
    <w:rsid w:val="003C3679"/>
    <w:rsid w:val="003C3D56"/>
    <w:rsid w:val="003C4B44"/>
    <w:rsid w:val="003C5E6E"/>
    <w:rsid w:val="003C6AF8"/>
    <w:rsid w:val="003C71B0"/>
    <w:rsid w:val="003D16FE"/>
    <w:rsid w:val="003D2BB5"/>
    <w:rsid w:val="003D6C9D"/>
    <w:rsid w:val="003E161F"/>
    <w:rsid w:val="003E1A80"/>
    <w:rsid w:val="003E2ECB"/>
    <w:rsid w:val="003E3A9F"/>
    <w:rsid w:val="003E409A"/>
    <w:rsid w:val="003E64A8"/>
    <w:rsid w:val="003E67DF"/>
    <w:rsid w:val="003E7512"/>
    <w:rsid w:val="003E7BBE"/>
    <w:rsid w:val="003F2467"/>
    <w:rsid w:val="003F4A2A"/>
    <w:rsid w:val="003F4B8C"/>
    <w:rsid w:val="003F61B7"/>
    <w:rsid w:val="003F7923"/>
    <w:rsid w:val="004031D2"/>
    <w:rsid w:val="0040484A"/>
    <w:rsid w:val="0040649C"/>
    <w:rsid w:val="004064F4"/>
    <w:rsid w:val="004109F8"/>
    <w:rsid w:val="0041336D"/>
    <w:rsid w:val="00413562"/>
    <w:rsid w:val="00413AD9"/>
    <w:rsid w:val="0041421F"/>
    <w:rsid w:val="004154E6"/>
    <w:rsid w:val="004207DB"/>
    <w:rsid w:val="00421D29"/>
    <w:rsid w:val="00422018"/>
    <w:rsid w:val="0042459A"/>
    <w:rsid w:val="00424607"/>
    <w:rsid w:val="00425B35"/>
    <w:rsid w:val="0043052D"/>
    <w:rsid w:val="00430977"/>
    <w:rsid w:val="00436963"/>
    <w:rsid w:val="00440291"/>
    <w:rsid w:val="00440636"/>
    <w:rsid w:val="00441CB8"/>
    <w:rsid w:val="0044480A"/>
    <w:rsid w:val="00444CC7"/>
    <w:rsid w:val="00446355"/>
    <w:rsid w:val="00451CF0"/>
    <w:rsid w:val="00452531"/>
    <w:rsid w:val="00453B7C"/>
    <w:rsid w:val="00455EDE"/>
    <w:rsid w:val="00460A62"/>
    <w:rsid w:val="004634F8"/>
    <w:rsid w:val="004640DB"/>
    <w:rsid w:val="00467EBC"/>
    <w:rsid w:val="0047047B"/>
    <w:rsid w:val="004711D8"/>
    <w:rsid w:val="00471FBD"/>
    <w:rsid w:val="00480D3A"/>
    <w:rsid w:val="004844BB"/>
    <w:rsid w:val="004846BE"/>
    <w:rsid w:val="004861F7"/>
    <w:rsid w:val="00487669"/>
    <w:rsid w:val="00487C6E"/>
    <w:rsid w:val="0049260F"/>
    <w:rsid w:val="00492AD8"/>
    <w:rsid w:val="00497986"/>
    <w:rsid w:val="00497988"/>
    <w:rsid w:val="004A490D"/>
    <w:rsid w:val="004A6739"/>
    <w:rsid w:val="004B0AFC"/>
    <w:rsid w:val="004B32D9"/>
    <w:rsid w:val="004B5B00"/>
    <w:rsid w:val="004B60EF"/>
    <w:rsid w:val="004B75A0"/>
    <w:rsid w:val="004B7C2B"/>
    <w:rsid w:val="004C1BA0"/>
    <w:rsid w:val="004C2545"/>
    <w:rsid w:val="004C2D5D"/>
    <w:rsid w:val="004C3B31"/>
    <w:rsid w:val="004C429A"/>
    <w:rsid w:val="004C7F78"/>
    <w:rsid w:val="004D4854"/>
    <w:rsid w:val="004D49B5"/>
    <w:rsid w:val="004D6285"/>
    <w:rsid w:val="004D7EA7"/>
    <w:rsid w:val="004E1280"/>
    <w:rsid w:val="004E2F85"/>
    <w:rsid w:val="004E35F2"/>
    <w:rsid w:val="004F0259"/>
    <w:rsid w:val="004F19A0"/>
    <w:rsid w:val="004F2112"/>
    <w:rsid w:val="004F2CF9"/>
    <w:rsid w:val="004F44B9"/>
    <w:rsid w:val="004F5215"/>
    <w:rsid w:val="004F612E"/>
    <w:rsid w:val="004F6207"/>
    <w:rsid w:val="004F6EA2"/>
    <w:rsid w:val="004F710C"/>
    <w:rsid w:val="004F7A37"/>
    <w:rsid w:val="004F7D8A"/>
    <w:rsid w:val="0050431B"/>
    <w:rsid w:val="0051279B"/>
    <w:rsid w:val="005129AA"/>
    <w:rsid w:val="0051393C"/>
    <w:rsid w:val="00514366"/>
    <w:rsid w:val="00514E9D"/>
    <w:rsid w:val="00515169"/>
    <w:rsid w:val="00515801"/>
    <w:rsid w:val="0051648A"/>
    <w:rsid w:val="00517930"/>
    <w:rsid w:val="00517BCA"/>
    <w:rsid w:val="00527E23"/>
    <w:rsid w:val="00530238"/>
    <w:rsid w:val="0053129B"/>
    <w:rsid w:val="00532BC5"/>
    <w:rsid w:val="00533253"/>
    <w:rsid w:val="005346D6"/>
    <w:rsid w:val="00535B70"/>
    <w:rsid w:val="00535F1A"/>
    <w:rsid w:val="00536554"/>
    <w:rsid w:val="00537EF2"/>
    <w:rsid w:val="005415C3"/>
    <w:rsid w:val="0054198C"/>
    <w:rsid w:val="005437A9"/>
    <w:rsid w:val="00544D23"/>
    <w:rsid w:val="0054688A"/>
    <w:rsid w:val="00550318"/>
    <w:rsid w:val="0055116E"/>
    <w:rsid w:val="00563B28"/>
    <w:rsid w:val="005648F4"/>
    <w:rsid w:val="0056596D"/>
    <w:rsid w:val="0057129E"/>
    <w:rsid w:val="005712F9"/>
    <w:rsid w:val="005720CE"/>
    <w:rsid w:val="00572EA4"/>
    <w:rsid w:val="005748A5"/>
    <w:rsid w:val="00574A06"/>
    <w:rsid w:val="005757CE"/>
    <w:rsid w:val="00576D5D"/>
    <w:rsid w:val="00581E9E"/>
    <w:rsid w:val="0058303E"/>
    <w:rsid w:val="00584840"/>
    <w:rsid w:val="00585651"/>
    <w:rsid w:val="00590B1F"/>
    <w:rsid w:val="0059301B"/>
    <w:rsid w:val="00594D08"/>
    <w:rsid w:val="00595AF8"/>
    <w:rsid w:val="005A0545"/>
    <w:rsid w:val="005A262E"/>
    <w:rsid w:val="005A360E"/>
    <w:rsid w:val="005A6FD4"/>
    <w:rsid w:val="005B4E62"/>
    <w:rsid w:val="005B5A20"/>
    <w:rsid w:val="005C302F"/>
    <w:rsid w:val="005D11BB"/>
    <w:rsid w:val="005D2568"/>
    <w:rsid w:val="005D5820"/>
    <w:rsid w:val="005D7240"/>
    <w:rsid w:val="005E3025"/>
    <w:rsid w:val="005E30D9"/>
    <w:rsid w:val="005E4985"/>
    <w:rsid w:val="005E4AFC"/>
    <w:rsid w:val="005E7A97"/>
    <w:rsid w:val="005F09DE"/>
    <w:rsid w:val="005F175F"/>
    <w:rsid w:val="005F2F2E"/>
    <w:rsid w:val="005F3BC3"/>
    <w:rsid w:val="005F5D7A"/>
    <w:rsid w:val="005F7865"/>
    <w:rsid w:val="00601D51"/>
    <w:rsid w:val="0060240B"/>
    <w:rsid w:val="00603B8C"/>
    <w:rsid w:val="00604467"/>
    <w:rsid w:val="00604D47"/>
    <w:rsid w:val="006053C3"/>
    <w:rsid w:val="0061723B"/>
    <w:rsid w:val="006211DE"/>
    <w:rsid w:val="006222A7"/>
    <w:rsid w:val="006223AF"/>
    <w:rsid w:val="006227A6"/>
    <w:rsid w:val="006250AD"/>
    <w:rsid w:val="00625289"/>
    <w:rsid w:val="00630E39"/>
    <w:rsid w:val="0063224F"/>
    <w:rsid w:val="006350C8"/>
    <w:rsid w:val="00635B6F"/>
    <w:rsid w:val="00636502"/>
    <w:rsid w:val="006371B8"/>
    <w:rsid w:val="0063734D"/>
    <w:rsid w:val="006403E9"/>
    <w:rsid w:val="0064052F"/>
    <w:rsid w:val="006407CC"/>
    <w:rsid w:val="00643EB2"/>
    <w:rsid w:val="00644A12"/>
    <w:rsid w:val="00652BDD"/>
    <w:rsid w:val="00654E88"/>
    <w:rsid w:val="00662016"/>
    <w:rsid w:val="0066699E"/>
    <w:rsid w:val="00672103"/>
    <w:rsid w:val="0067669F"/>
    <w:rsid w:val="006776A9"/>
    <w:rsid w:val="0068073D"/>
    <w:rsid w:val="0068487B"/>
    <w:rsid w:val="00687456"/>
    <w:rsid w:val="00687BE1"/>
    <w:rsid w:val="00691D3E"/>
    <w:rsid w:val="00694532"/>
    <w:rsid w:val="006949E8"/>
    <w:rsid w:val="00695947"/>
    <w:rsid w:val="006972F9"/>
    <w:rsid w:val="006A0525"/>
    <w:rsid w:val="006A1372"/>
    <w:rsid w:val="006A3D77"/>
    <w:rsid w:val="006A463F"/>
    <w:rsid w:val="006B03A3"/>
    <w:rsid w:val="006B0B6D"/>
    <w:rsid w:val="006B1DC0"/>
    <w:rsid w:val="006B3040"/>
    <w:rsid w:val="006B5583"/>
    <w:rsid w:val="006B676A"/>
    <w:rsid w:val="006B766C"/>
    <w:rsid w:val="006C06C4"/>
    <w:rsid w:val="006C3E5C"/>
    <w:rsid w:val="006C435B"/>
    <w:rsid w:val="006D0612"/>
    <w:rsid w:val="006D383F"/>
    <w:rsid w:val="006D4055"/>
    <w:rsid w:val="006D7FDD"/>
    <w:rsid w:val="006E0299"/>
    <w:rsid w:val="006E5DED"/>
    <w:rsid w:val="006E67A4"/>
    <w:rsid w:val="006F01F4"/>
    <w:rsid w:val="006F0CC0"/>
    <w:rsid w:val="006F1828"/>
    <w:rsid w:val="006F5890"/>
    <w:rsid w:val="006F5B52"/>
    <w:rsid w:val="007024AF"/>
    <w:rsid w:val="00702CFA"/>
    <w:rsid w:val="00710496"/>
    <w:rsid w:val="00712906"/>
    <w:rsid w:val="00714047"/>
    <w:rsid w:val="007148C4"/>
    <w:rsid w:val="00714A82"/>
    <w:rsid w:val="00716029"/>
    <w:rsid w:val="00717CDC"/>
    <w:rsid w:val="007203CC"/>
    <w:rsid w:val="007222C4"/>
    <w:rsid w:val="00724396"/>
    <w:rsid w:val="00733F73"/>
    <w:rsid w:val="00735A34"/>
    <w:rsid w:val="00735B6D"/>
    <w:rsid w:val="00735ED4"/>
    <w:rsid w:val="00743468"/>
    <w:rsid w:val="00743877"/>
    <w:rsid w:val="00745F87"/>
    <w:rsid w:val="007479DA"/>
    <w:rsid w:val="0075136D"/>
    <w:rsid w:val="00752E4E"/>
    <w:rsid w:val="00754F40"/>
    <w:rsid w:val="007555F7"/>
    <w:rsid w:val="0076270D"/>
    <w:rsid w:val="0076379A"/>
    <w:rsid w:val="00765A09"/>
    <w:rsid w:val="00771560"/>
    <w:rsid w:val="00771DE3"/>
    <w:rsid w:val="00787686"/>
    <w:rsid w:val="00787AFF"/>
    <w:rsid w:val="00790224"/>
    <w:rsid w:val="007917C6"/>
    <w:rsid w:val="00792CC5"/>
    <w:rsid w:val="0079371D"/>
    <w:rsid w:val="00795012"/>
    <w:rsid w:val="00795A12"/>
    <w:rsid w:val="00795DA7"/>
    <w:rsid w:val="007A1758"/>
    <w:rsid w:val="007A3B25"/>
    <w:rsid w:val="007A3C9D"/>
    <w:rsid w:val="007A4A34"/>
    <w:rsid w:val="007A4C43"/>
    <w:rsid w:val="007A536E"/>
    <w:rsid w:val="007B0481"/>
    <w:rsid w:val="007B1295"/>
    <w:rsid w:val="007B2691"/>
    <w:rsid w:val="007B317A"/>
    <w:rsid w:val="007B36A3"/>
    <w:rsid w:val="007B4470"/>
    <w:rsid w:val="007B56D4"/>
    <w:rsid w:val="007B588D"/>
    <w:rsid w:val="007B593B"/>
    <w:rsid w:val="007B71B3"/>
    <w:rsid w:val="007C0FD6"/>
    <w:rsid w:val="007C12A5"/>
    <w:rsid w:val="007C42D9"/>
    <w:rsid w:val="007C635D"/>
    <w:rsid w:val="007C6445"/>
    <w:rsid w:val="007C7027"/>
    <w:rsid w:val="007D023F"/>
    <w:rsid w:val="007D3B95"/>
    <w:rsid w:val="007D4293"/>
    <w:rsid w:val="007D757F"/>
    <w:rsid w:val="007E1F17"/>
    <w:rsid w:val="007E23D8"/>
    <w:rsid w:val="007E342F"/>
    <w:rsid w:val="007E7C88"/>
    <w:rsid w:val="007F08FB"/>
    <w:rsid w:val="007F117D"/>
    <w:rsid w:val="007F29D4"/>
    <w:rsid w:val="007F2A83"/>
    <w:rsid w:val="007F60BA"/>
    <w:rsid w:val="008027D2"/>
    <w:rsid w:val="00806E47"/>
    <w:rsid w:val="00806F7E"/>
    <w:rsid w:val="00813302"/>
    <w:rsid w:val="00814C56"/>
    <w:rsid w:val="00817CBC"/>
    <w:rsid w:val="00824452"/>
    <w:rsid w:val="00824CDC"/>
    <w:rsid w:val="00825E96"/>
    <w:rsid w:val="0083052E"/>
    <w:rsid w:val="00830AD0"/>
    <w:rsid w:val="00831E89"/>
    <w:rsid w:val="008321B2"/>
    <w:rsid w:val="0083249C"/>
    <w:rsid w:val="008330F5"/>
    <w:rsid w:val="0083468A"/>
    <w:rsid w:val="008349B2"/>
    <w:rsid w:val="008355CD"/>
    <w:rsid w:val="008432F8"/>
    <w:rsid w:val="00843DF1"/>
    <w:rsid w:val="00851351"/>
    <w:rsid w:val="0085313B"/>
    <w:rsid w:val="00855F22"/>
    <w:rsid w:val="00860983"/>
    <w:rsid w:val="008612E1"/>
    <w:rsid w:val="008613AD"/>
    <w:rsid w:val="00861F3F"/>
    <w:rsid w:val="00862231"/>
    <w:rsid w:val="00862B3E"/>
    <w:rsid w:val="008633D7"/>
    <w:rsid w:val="00864CD6"/>
    <w:rsid w:val="00866639"/>
    <w:rsid w:val="00867D3F"/>
    <w:rsid w:val="008707FA"/>
    <w:rsid w:val="00872530"/>
    <w:rsid w:val="00874C97"/>
    <w:rsid w:val="00874FA6"/>
    <w:rsid w:val="008755CD"/>
    <w:rsid w:val="008758EA"/>
    <w:rsid w:val="00881196"/>
    <w:rsid w:val="008821FC"/>
    <w:rsid w:val="008835AE"/>
    <w:rsid w:val="008858E7"/>
    <w:rsid w:val="00887264"/>
    <w:rsid w:val="00892564"/>
    <w:rsid w:val="00896130"/>
    <w:rsid w:val="008974C5"/>
    <w:rsid w:val="00897721"/>
    <w:rsid w:val="0089791C"/>
    <w:rsid w:val="008A23D9"/>
    <w:rsid w:val="008A4833"/>
    <w:rsid w:val="008A51D0"/>
    <w:rsid w:val="008A5941"/>
    <w:rsid w:val="008A63B8"/>
    <w:rsid w:val="008A6AB0"/>
    <w:rsid w:val="008A74D6"/>
    <w:rsid w:val="008B1097"/>
    <w:rsid w:val="008B3BE2"/>
    <w:rsid w:val="008B5722"/>
    <w:rsid w:val="008B585E"/>
    <w:rsid w:val="008B6C97"/>
    <w:rsid w:val="008C0CA7"/>
    <w:rsid w:val="008C2AE9"/>
    <w:rsid w:val="008C4B25"/>
    <w:rsid w:val="008C6DED"/>
    <w:rsid w:val="008C760C"/>
    <w:rsid w:val="008C779F"/>
    <w:rsid w:val="008C7A75"/>
    <w:rsid w:val="008D01D5"/>
    <w:rsid w:val="008D4960"/>
    <w:rsid w:val="008D5A23"/>
    <w:rsid w:val="008D6870"/>
    <w:rsid w:val="008D7346"/>
    <w:rsid w:val="008D7EFA"/>
    <w:rsid w:val="008E0BE2"/>
    <w:rsid w:val="008E2756"/>
    <w:rsid w:val="008E2D0C"/>
    <w:rsid w:val="008E352C"/>
    <w:rsid w:val="008E6223"/>
    <w:rsid w:val="008E64F1"/>
    <w:rsid w:val="008E7BA0"/>
    <w:rsid w:val="008F1093"/>
    <w:rsid w:val="008F1F16"/>
    <w:rsid w:val="008F3392"/>
    <w:rsid w:val="008F3959"/>
    <w:rsid w:val="008F426A"/>
    <w:rsid w:val="008F5780"/>
    <w:rsid w:val="009001F4"/>
    <w:rsid w:val="00901578"/>
    <w:rsid w:val="00902A38"/>
    <w:rsid w:val="0091093F"/>
    <w:rsid w:val="009120B8"/>
    <w:rsid w:val="0091410B"/>
    <w:rsid w:val="00914A26"/>
    <w:rsid w:val="00914EE9"/>
    <w:rsid w:val="00915168"/>
    <w:rsid w:val="0091649D"/>
    <w:rsid w:val="00920195"/>
    <w:rsid w:val="009224FB"/>
    <w:rsid w:val="00922CC2"/>
    <w:rsid w:val="00923DEC"/>
    <w:rsid w:val="00925F89"/>
    <w:rsid w:val="00926BBB"/>
    <w:rsid w:val="00930FFC"/>
    <w:rsid w:val="009328CA"/>
    <w:rsid w:val="00937348"/>
    <w:rsid w:val="009472D6"/>
    <w:rsid w:val="00950517"/>
    <w:rsid w:val="009517DC"/>
    <w:rsid w:val="00953C9F"/>
    <w:rsid w:val="0095490A"/>
    <w:rsid w:val="00954CB3"/>
    <w:rsid w:val="00961E1F"/>
    <w:rsid w:val="009623DE"/>
    <w:rsid w:val="009664BC"/>
    <w:rsid w:val="00966686"/>
    <w:rsid w:val="00966ED8"/>
    <w:rsid w:val="009673D7"/>
    <w:rsid w:val="009725B3"/>
    <w:rsid w:val="00972969"/>
    <w:rsid w:val="009810A4"/>
    <w:rsid w:val="009819E4"/>
    <w:rsid w:val="00982313"/>
    <w:rsid w:val="009827DF"/>
    <w:rsid w:val="009858D8"/>
    <w:rsid w:val="00986458"/>
    <w:rsid w:val="00990408"/>
    <w:rsid w:val="00994421"/>
    <w:rsid w:val="009949B1"/>
    <w:rsid w:val="00997172"/>
    <w:rsid w:val="009A314A"/>
    <w:rsid w:val="009A34F5"/>
    <w:rsid w:val="009A3CC9"/>
    <w:rsid w:val="009A483E"/>
    <w:rsid w:val="009A5CFD"/>
    <w:rsid w:val="009B04AE"/>
    <w:rsid w:val="009B62CC"/>
    <w:rsid w:val="009B6325"/>
    <w:rsid w:val="009B6E73"/>
    <w:rsid w:val="009B7ACC"/>
    <w:rsid w:val="009C197F"/>
    <w:rsid w:val="009C53C7"/>
    <w:rsid w:val="009C55A5"/>
    <w:rsid w:val="009C6538"/>
    <w:rsid w:val="009C68AB"/>
    <w:rsid w:val="009D0B8A"/>
    <w:rsid w:val="009D0FA8"/>
    <w:rsid w:val="009D6022"/>
    <w:rsid w:val="009E2460"/>
    <w:rsid w:val="009E2914"/>
    <w:rsid w:val="009F4746"/>
    <w:rsid w:val="009F48A3"/>
    <w:rsid w:val="009F4ABD"/>
    <w:rsid w:val="009F4D23"/>
    <w:rsid w:val="009F6167"/>
    <w:rsid w:val="00A01436"/>
    <w:rsid w:val="00A028D2"/>
    <w:rsid w:val="00A02BDE"/>
    <w:rsid w:val="00A07AB2"/>
    <w:rsid w:val="00A135B0"/>
    <w:rsid w:val="00A171E3"/>
    <w:rsid w:val="00A177B9"/>
    <w:rsid w:val="00A20CEF"/>
    <w:rsid w:val="00A22B98"/>
    <w:rsid w:val="00A22FBB"/>
    <w:rsid w:val="00A24B26"/>
    <w:rsid w:val="00A25715"/>
    <w:rsid w:val="00A2666C"/>
    <w:rsid w:val="00A27527"/>
    <w:rsid w:val="00A34E62"/>
    <w:rsid w:val="00A35514"/>
    <w:rsid w:val="00A40A79"/>
    <w:rsid w:val="00A40C28"/>
    <w:rsid w:val="00A41723"/>
    <w:rsid w:val="00A42B81"/>
    <w:rsid w:val="00A46BC2"/>
    <w:rsid w:val="00A47951"/>
    <w:rsid w:val="00A52617"/>
    <w:rsid w:val="00A53775"/>
    <w:rsid w:val="00A53BAA"/>
    <w:rsid w:val="00A57BE8"/>
    <w:rsid w:val="00A60DF2"/>
    <w:rsid w:val="00A62611"/>
    <w:rsid w:val="00A62616"/>
    <w:rsid w:val="00A6575C"/>
    <w:rsid w:val="00A665B9"/>
    <w:rsid w:val="00A70BCF"/>
    <w:rsid w:val="00A72938"/>
    <w:rsid w:val="00A736E1"/>
    <w:rsid w:val="00A76813"/>
    <w:rsid w:val="00A77843"/>
    <w:rsid w:val="00A806F0"/>
    <w:rsid w:val="00A8145F"/>
    <w:rsid w:val="00A82D47"/>
    <w:rsid w:val="00A83284"/>
    <w:rsid w:val="00A85D9A"/>
    <w:rsid w:val="00A91BE3"/>
    <w:rsid w:val="00A92D89"/>
    <w:rsid w:val="00A961E4"/>
    <w:rsid w:val="00A96B19"/>
    <w:rsid w:val="00A96B1B"/>
    <w:rsid w:val="00AA0E7A"/>
    <w:rsid w:val="00AA2F73"/>
    <w:rsid w:val="00AA4832"/>
    <w:rsid w:val="00AB3069"/>
    <w:rsid w:val="00AB4958"/>
    <w:rsid w:val="00AB57AA"/>
    <w:rsid w:val="00AC08D0"/>
    <w:rsid w:val="00AC096F"/>
    <w:rsid w:val="00AC1B80"/>
    <w:rsid w:val="00AC526E"/>
    <w:rsid w:val="00AC6C6D"/>
    <w:rsid w:val="00AC716E"/>
    <w:rsid w:val="00AE0DEC"/>
    <w:rsid w:val="00AE145B"/>
    <w:rsid w:val="00AE2239"/>
    <w:rsid w:val="00AE3753"/>
    <w:rsid w:val="00AE38B6"/>
    <w:rsid w:val="00AE3A5F"/>
    <w:rsid w:val="00AE4487"/>
    <w:rsid w:val="00AE4587"/>
    <w:rsid w:val="00AE5919"/>
    <w:rsid w:val="00AE6AEE"/>
    <w:rsid w:val="00AE72B2"/>
    <w:rsid w:val="00AF0620"/>
    <w:rsid w:val="00AF099C"/>
    <w:rsid w:val="00AF10C4"/>
    <w:rsid w:val="00AF1223"/>
    <w:rsid w:val="00B01CD4"/>
    <w:rsid w:val="00B03925"/>
    <w:rsid w:val="00B056C6"/>
    <w:rsid w:val="00B059DA"/>
    <w:rsid w:val="00B05F92"/>
    <w:rsid w:val="00B10BAB"/>
    <w:rsid w:val="00B11B62"/>
    <w:rsid w:val="00B11FA1"/>
    <w:rsid w:val="00B12E77"/>
    <w:rsid w:val="00B12F6B"/>
    <w:rsid w:val="00B23417"/>
    <w:rsid w:val="00B2595E"/>
    <w:rsid w:val="00B25D2C"/>
    <w:rsid w:val="00B31A92"/>
    <w:rsid w:val="00B37326"/>
    <w:rsid w:val="00B412B1"/>
    <w:rsid w:val="00B44362"/>
    <w:rsid w:val="00B44518"/>
    <w:rsid w:val="00B50B43"/>
    <w:rsid w:val="00B515A3"/>
    <w:rsid w:val="00B53B41"/>
    <w:rsid w:val="00B5440C"/>
    <w:rsid w:val="00B57293"/>
    <w:rsid w:val="00B65B7E"/>
    <w:rsid w:val="00B70A90"/>
    <w:rsid w:val="00B71684"/>
    <w:rsid w:val="00B729ED"/>
    <w:rsid w:val="00B81518"/>
    <w:rsid w:val="00B81D49"/>
    <w:rsid w:val="00B81F5A"/>
    <w:rsid w:val="00B82055"/>
    <w:rsid w:val="00B84DAC"/>
    <w:rsid w:val="00B86452"/>
    <w:rsid w:val="00B90E4A"/>
    <w:rsid w:val="00B96899"/>
    <w:rsid w:val="00B97DE6"/>
    <w:rsid w:val="00BA34AB"/>
    <w:rsid w:val="00BA4140"/>
    <w:rsid w:val="00BA7FD9"/>
    <w:rsid w:val="00BB5695"/>
    <w:rsid w:val="00BB60BA"/>
    <w:rsid w:val="00BB6B9C"/>
    <w:rsid w:val="00BB7403"/>
    <w:rsid w:val="00BC0C87"/>
    <w:rsid w:val="00BC149C"/>
    <w:rsid w:val="00BC21A5"/>
    <w:rsid w:val="00BC2F90"/>
    <w:rsid w:val="00BC3947"/>
    <w:rsid w:val="00BC476A"/>
    <w:rsid w:val="00BD1BC5"/>
    <w:rsid w:val="00BD2D86"/>
    <w:rsid w:val="00BD2F43"/>
    <w:rsid w:val="00BD4144"/>
    <w:rsid w:val="00BD4975"/>
    <w:rsid w:val="00BD5343"/>
    <w:rsid w:val="00BD5F58"/>
    <w:rsid w:val="00BD6176"/>
    <w:rsid w:val="00BF1A87"/>
    <w:rsid w:val="00BF2399"/>
    <w:rsid w:val="00BF6530"/>
    <w:rsid w:val="00BF72D2"/>
    <w:rsid w:val="00BF747E"/>
    <w:rsid w:val="00C00CCA"/>
    <w:rsid w:val="00C02A2A"/>
    <w:rsid w:val="00C06F56"/>
    <w:rsid w:val="00C14E37"/>
    <w:rsid w:val="00C15759"/>
    <w:rsid w:val="00C1792E"/>
    <w:rsid w:val="00C17948"/>
    <w:rsid w:val="00C17B05"/>
    <w:rsid w:val="00C21170"/>
    <w:rsid w:val="00C21E8B"/>
    <w:rsid w:val="00C231D1"/>
    <w:rsid w:val="00C240B2"/>
    <w:rsid w:val="00C255E7"/>
    <w:rsid w:val="00C302AC"/>
    <w:rsid w:val="00C369BA"/>
    <w:rsid w:val="00C376AC"/>
    <w:rsid w:val="00C40FBA"/>
    <w:rsid w:val="00C41BF7"/>
    <w:rsid w:val="00C41DE0"/>
    <w:rsid w:val="00C54353"/>
    <w:rsid w:val="00C5471D"/>
    <w:rsid w:val="00C547A6"/>
    <w:rsid w:val="00C577D8"/>
    <w:rsid w:val="00C63AB1"/>
    <w:rsid w:val="00C6418D"/>
    <w:rsid w:val="00C646CB"/>
    <w:rsid w:val="00C64AFE"/>
    <w:rsid w:val="00C65354"/>
    <w:rsid w:val="00C65476"/>
    <w:rsid w:val="00C665FB"/>
    <w:rsid w:val="00C70F09"/>
    <w:rsid w:val="00C726FF"/>
    <w:rsid w:val="00C72B79"/>
    <w:rsid w:val="00C7463B"/>
    <w:rsid w:val="00C77278"/>
    <w:rsid w:val="00C7728A"/>
    <w:rsid w:val="00C77845"/>
    <w:rsid w:val="00C832CF"/>
    <w:rsid w:val="00C85343"/>
    <w:rsid w:val="00C87677"/>
    <w:rsid w:val="00C91CD1"/>
    <w:rsid w:val="00C92044"/>
    <w:rsid w:val="00C92658"/>
    <w:rsid w:val="00C940E7"/>
    <w:rsid w:val="00C94105"/>
    <w:rsid w:val="00C94FCC"/>
    <w:rsid w:val="00CA1C23"/>
    <w:rsid w:val="00CA6A21"/>
    <w:rsid w:val="00CA7A1E"/>
    <w:rsid w:val="00CB5E32"/>
    <w:rsid w:val="00CC0B31"/>
    <w:rsid w:val="00CC0C09"/>
    <w:rsid w:val="00CC1DF6"/>
    <w:rsid w:val="00CC2765"/>
    <w:rsid w:val="00CC27D1"/>
    <w:rsid w:val="00CC39BE"/>
    <w:rsid w:val="00CC3E11"/>
    <w:rsid w:val="00CC4802"/>
    <w:rsid w:val="00CC55B2"/>
    <w:rsid w:val="00CC6A4A"/>
    <w:rsid w:val="00CD4854"/>
    <w:rsid w:val="00CD4E6B"/>
    <w:rsid w:val="00CD50FE"/>
    <w:rsid w:val="00CD652E"/>
    <w:rsid w:val="00CD7002"/>
    <w:rsid w:val="00CE01A6"/>
    <w:rsid w:val="00CE21EC"/>
    <w:rsid w:val="00CE33A3"/>
    <w:rsid w:val="00CF2662"/>
    <w:rsid w:val="00CF2784"/>
    <w:rsid w:val="00CF2A4C"/>
    <w:rsid w:val="00CF4A52"/>
    <w:rsid w:val="00CF5F93"/>
    <w:rsid w:val="00CF62F7"/>
    <w:rsid w:val="00CF7391"/>
    <w:rsid w:val="00D0072A"/>
    <w:rsid w:val="00D01A5B"/>
    <w:rsid w:val="00D13AC2"/>
    <w:rsid w:val="00D14EC1"/>
    <w:rsid w:val="00D23D1E"/>
    <w:rsid w:val="00D24777"/>
    <w:rsid w:val="00D2600E"/>
    <w:rsid w:val="00D265FD"/>
    <w:rsid w:val="00D27F14"/>
    <w:rsid w:val="00D3006E"/>
    <w:rsid w:val="00D301BC"/>
    <w:rsid w:val="00D325B0"/>
    <w:rsid w:val="00D43137"/>
    <w:rsid w:val="00D469DC"/>
    <w:rsid w:val="00D46D09"/>
    <w:rsid w:val="00D51542"/>
    <w:rsid w:val="00D55F2E"/>
    <w:rsid w:val="00D566B0"/>
    <w:rsid w:val="00D602DF"/>
    <w:rsid w:val="00D610E2"/>
    <w:rsid w:val="00D629CF"/>
    <w:rsid w:val="00D64A71"/>
    <w:rsid w:val="00D652F5"/>
    <w:rsid w:val="00D66832"/>
    <w:rsid w:val="00D7082A"/>
    <w:rsid w:val="00D73D80"/>
    <w:rsid w:val="00D76297"/>
    <w:rsid w:val="00D85F52"/>
    <w:rsid w:val="00D86F15"/>
    <w:rsid w:val="00D86F56"/>
    <w:rsid w:val="00D903BF"/>
    <w:rsid w:val="00D915B6"/>
    <w:rsid w:val="00D9203A"/>
    <w:rsid w:val="00D95710"/>
    <w:rsid w:val="00D96701"/>
    <w:rsid w:val="00DA6B18"/>
    <w:rsid w:val="00DB4C2F"/>
    <w:rsid w:val="00DC3944"/>
    <w:rsid w:val="00DC4FA4"/>
    <w:rsid w:val="00DD5015"/>
    <w:rsid w:val="00DD5776"/>
    <w:rsid w:val="00DD7C85"/>
    <w:rsid w:val="00DE0BDD"/>
    <w:rsid w:val="00DE52D2"/>
    <w:rsid w:val="00DE6952"/>
    <w:rsid w:val="00DF2D3E"/>
    <w:rsid w:val="00DF7304"/>
    <w:rsid w:val="00E01448"/>
    <w:rsid w:val="00E04B37"/>
    <w:rsid w:val="00E0528D"/>
    <w:rsid w:val="00E11FCE"/>
    <w:rsid w:val="00E12FB1"/>
    <w:rsid w:val="00E15D05"/>
    <w:rsid w:val="00E16AE5"/>
    <w:rsid w:val="00E2146C"/>
    <w:rsid w:val="00E229D2"/>
    <w:rsid w:val="00E246CA"/>
    <w:rsid w:val="00E25281"/>
    <w:rsid w:val="00E30C92"/>
    <w:rsid w:val="00E32C78"/>
    <w:rsid w:val="00E3336C"/>
    <w:rsid w:val="00E37D24"/>
    <w:rsid w:val="00E47D62"/>
    <w:rsid w:val="00E5006D"/>
    <w:rsid w:val="00E50BFC"/>
    <w:rsid w:val="00E52CA7"/>
    <w:rsid w:val="00E53D51"/>
    <w:rsid w:val="00E61647"/>
    <w:rsid w:val="00E6240F"/>
    <w:rsid w:val="00E62440"/>
    <w:rsid w:val="00E62C2B"/>
    <w:rsid w:val="00E633BC"/>
    <w:rsid w:val="00E63BA5"/>
    <w:rsid w:val="00E6550A"/>
    <w:rsid w:val="00E65A98"/>
    <w:rsid w:val="00E6726D"/>
    <w:rsid w:val="00E710A5"/>
    <w:rsid w:val="00E75ABF"/>
    <w:rsid w:val="00E77FB1"/>
    <w:rsid w:val="00E80576"/>
    <w:rsid w:val="00E81584"/>
    <w:rsid w:val="00E83D1A"/>
    <w:rsid w:val="00E875AC"/>
    <w:rsid w:val="00E875D8"/>
    <w:rsid w:val="00E90619"/>
    <w:rsid w:val="00E92716"/>
    <w:rsid w:val="00E92DF5"/>
    <w:rsid w:val="00E9431B"/>
    <w:rsid w:val="00E9615D"/>
    <w:rsid w:val="00EA212E"/>
    <w:rsid w:val="00EA2E85"/>
    <w:rsid w:val="00EA452C"/>
    <w:rsid w:val="00EA4A45"/>
    <w:rsid w:val="00EA74AD"/>
    <w:rsid w:val="00EB1B26"/>
    <w:rsid w:val="00EB4114"/>
    <w:rsid w:val="00EB562E"/>
    <w:rsid w:val="00EB6398"/>
    <w:rsid w:val="00EB777B"/>
    <w:rsid w:val="00EC14A1"/>
    <w:rsid w:val="00EC1698"/>
    <w:rsid w:val="00EC189D"/>
    <w:rsid w:val="00EC2B3B"/>
    <w:rsid w:val="00EC3212"/>
    <w:rsid w:val="00EC476B"/>
    <w:rsid w:val="00EC49F4"/>
    <w:rsid w:val="00EC6ACC"/>
    <w:rsid w:val="00EC77B1"/>
    <w:rsid w:val="00ED1350"/>
    <w:rsid w:val="00ED2B80"/>
    <w:rsid w:val="00ED5376"/>
    <w:rsid w:val="00ED590E"/>
    <w:rsid w:val="00ED5F26"/>
    <w:rsid w:val="00ED68D0"/>
    <w:rsid w:val="00EE0295"/>
    <w:rsid w:val="00EE2B28"/>
    <w:rsid w:val="00EE3CD0"/>
    <w:rsid w:val="00EE5B09"/>
    <w:rsid w:val="00EE5B84"/>
    <w:rsid w:val="00EE68DF"/>
    <w:rsid w:val="00EE68FB"/>
    <w:rsid w:val="00EE7125"/>
    <w:rsid w:val="00EF2C89"/>
    <w:rsid w:val="00EF3717"/>
    <w:rsid w:val="00EF3984"/>
    <w:rsid w:val="00EF4D08"/>
    <w:rsid w:val="00EF65F5"/>
    <w:rsid w:val="00EF6E95"/>
    <w:rsid w:val="00EF717F"/>
    <w:rsid w:val="00F016E9"/>
    <w:rsid w:val="00F03122"/>
    <w:rsid w:val="00F0394E"/>
    <w:rsid w:val="00F04F7C"/>
    <w:rsid w:val="00F06B1E"/>
    <w:rsid w:val="00F100B9"/>
    <w:rsid w:val="00F1073E"/>
    <w:rsid w:val="00F138A2"/>
    <w:rsid w:val="00F15B43"/>
    <w:rsid w:val="00F22CBF"/>
    <w:rsid w:val="00F24F2C"/>
    <w:rsid w:val="00F27674"/>
    <w:rsid w:val="00F300CE"/>
    <w:rsid w:val="00F318A3"/>
    <w:rsid w:val="00F31D0C"/>
    <w:rsid w:val="00F32B8E"/>
    <w:rsid w:val="00F33482"/>
    <w:rsid w:val="00F33C11"/>
    <w:rsid w:val="00F43327"/>
    <w:rsid w:val="00F440A3"/>
    <w:rsid w:val="00F46EF2"/>
    <w:rsid w:val="00F47A13"/>
    <w:rsid w:val="00F50B97"/>
    <w:rsid w:val="00F52138"/>
    <w:rsid w:val="00F56EDD"/>
    <w:rsid w:val="00F611D8"/>
    <w:rsid w:val="00F641FD"/>
    <w:rsid w:val="00F641FE"/>
    <w:rsid w:val="00F64574"/>
    <w:rsid w:val="00F6549D"/>
    <w:rsid w:val="00F70A67"/>
    <w:rsid w:val="00F723AD"/>
    <w:rsid w:val="00F734E2"/>
    <w:rsid w:val="00F75AA2"/>
    <w:rsid w:val="00F77058"/>
    <w:rsid w:val="00F810F8"/>
    <w:rsid w:val="00F81F03"/>
    <w:rsid w:val="00F84E82"/>
    <w:rsid w:val="00F90650"/>
    <w:rsid w:val="00F91C9A"/>
    <w:rsid w:val="00F9264F"/>
    <w:rsid w:val="00F95869"/>
    <w:rsid w:val="00F95FD1"/>
    <w:rsid w:val="00F9691D"/>
    <w:rsid w:val="00FA1F82"/>
    <w:rsid w:val="00FA6ED4"/>
    <w:rsid w:val="00FA7064"/>
    <w:rsid w:val="00FB15CA"/>
    <w:rsid w:val="00FB160C"/>
    <w:rsid w:val="00FB1D06"/>
    <w:rsid w:val="00FB1D6C"/>
    <w:rsid w:val="00FB6160"/>
    <w:rsid w:val="00FB6F3C"/>
    <w:rsid w:val="00FC364C"/>
    <w:rsid w:val="00FC43F1"/>
    <w:rsid w:val="00FC5B81"/>
    <w:rsid w:val="00FD34D3"/>
    <w:rsid w:val="00FD66FF"/>
    <w:rsid w:val="00FD6781"/>
    <w:rsid w:val="00FD6847"/>
    <w:rsid w:val="00FE14D5"/>
    <w:rsid w:val="00FE168F"/>
    <w:rsid w:val="00FE2415"/>
    <w:rsid w:val="00FF0566"/>
    <w:rsid w:val="00FF07A7"/>
    <w:rsid w:val="00FF4CE5"/>
    <w:rsid w:val="00FF616A"/>
    <w:rsid w:val="00FF73F5"/>
    <w:rsid w:val="00FF7693"/>
    <w:rsid w:val="00FF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60D941C-8960-42A8-AE55-A02819B44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A483E"/>
    <w:pPr>
      <w:ind w:firstLine="567"/>
      <w:jc w:val="both"/>
    </w:pPr>
    <w:rPr>
      <w:sz w:val="24"/>
    </w:rPr>
  </w:style>
  <w:style w:type="paragraph" w:styleId="12">
    <w:name w:val="heading 1"/>
    <w:basedOn w:val="a2"/>
    <w:next w:val="a2"/>
    <w:qFormat/>
    <w:rsid w:val="00BF2399"/>
    <w:pPr>
      <w:keepNext/>
      <w:spacing w:before="240" w:after="60"/>
      <w:outlineLvl w:val="0"/>
    </w:pPr>
    <w:rPr>
      <w:rFonts w:ascii="Arial" w:hAnsi="Arial"/>
      <w:kern w:val="28"/>
      <w:sz w:val="28"/>
    </w:rPr>
  </w:style>
  <w:style w:type="paragraph" w:styleId="20">
    <w:name w:val="heading 2"/>
    <w:basedOn w:val="a2"/>
    <w:next w:val="a2"/>
    <w:link w:val="21"/>
    <w:autoRedefine/>
    <w:qFormat/>
    <w:rsid w:val="00595AF8"/>
    <w:pPr>
      <w:tabs>
        <w:tab w:val="left" w:pos="1276"/>
        <w:tab w:val="num" w:pos="1790"/>
      </w:tabs>
      <w:ind w:left="1142" w:hanging="432"/>
      <w:outlineLvl w:val="1"/>
    </w:pPr>
    <w:rPr>
      <w:bCs/>
      <w:iCs/>
      <w:color w:val="FF0000"/>
      <w:szCs w:val="24"/>
      <w:lang w:val="x-none" w:eastAsia="x-none"/>
    </w:rPr>
  </w:style>
  <w:style w:type="paragraph" w:styleId="30">
    <w:name w:val="heading 3"/>
    <w:basedOn w:val="a2"/>
    <w:next w:val="a2"/>
    <w:link w:val="31"/>
    <w:qFormat/>
    <w:rsid w:val="00595AF8"/>
    <w:pPr>
      <w:keepNext/>
      <w:tabs>
        <w:tab w:val="num" w:pos="1447"/>
      </w:tabs>
      <w:spacing w:before="240" w:after="60"/>
      <w:ind w:left="511" w:hanging="504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0">
    <w:name w:val="heading 4"/>
    <w:basedOn w:val="a2"/>
    <w:next w:val="a2"/>
    <w:link w:val="41"/>
    <w:qFormat/>
    <w:rsid w:val="00595AF8"/>
    <w:pPr>
      <w:keepNext/>
      <w:tabs>
        <w:tab w:val="num" w:pos="2167"/>
      </w:tabs>
      <w:spacing w:before="240" w:after="60"/>
      <w:ind w:left="1015" w:hanging="648"/>
      <w:outlineLvl w:val="3"/>
    </w:pPr>
    <w:rPr>
      <w:b/>
      <w:bCs/>
      <w:sz w:val="28"/>
      <w:szCs w:val="28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Block Text"/>
    <w:basedOn w:val="a2"/>
    <w:rsid w:val="00BF2399"/>
    <w:pPr>
      <w:spacing w:line="240" w:lineRule="atLeast"/>
      <w:ind w:left="40" w:right="40"/>
    </w:pPr>
    <w:rPr>
      <w:rFonts w:ascii="Arial" w:hAnsi="Arial"/>
      <w:b/>
      <w:snapToGrid w:val="0"/>
      <w:color w:val="000000"/>
      <w:sz w:val="20"/>
      <w:lang w:val="en-AU"/>
    </w:rPr>
  </w:style>
  <w:style w:type="paragraph" w:styleId="a7">
    <w:name w:val="Body Text"/>
    <w:basedOn w:val="a2"/>
    <w:rsid w:val="00BF2399"/>
    <w:rPr>
      <w:b/>
    </w:rPr>
  </w:style>
  <w:style w:type="paragraph" w:styleId="a8">
    <w:name w:val="Body Text Indent"/>
    <w:basedOn w:val="a2"/>
    <w:link w:val="a9"/>
    <w:rsid w:val="00BF2399"/>
    <w:pPr>
      <w:spacing w:after="120"/>
      <w:ind w:left="283"/>
    </w:pPr>
    <w:rPr>
      <w:b/>
      <w:lang w:val="x-none" w:eastAsia="x-none"/>
    </w:rPr>
  </w:style>
  <w:style w:type="paragraph" w:styleId="aa">
    <w:name w:val="footer"/>
    <w:basedOn w:val="a2"/>
    <w:link w:val="ab"/>
    <w:uiPriority w:val="99"/>
    <w:rsid w:val="00BF239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c">
    <w:name w:val="page number"/>
    <w:basedOn w:val="a3"/>
    <w:rsid w:val="00BF2399"/>
  </w:style>
  <w:style w:type="paragraph" w:styleId="ad">
    <w:name w:val="Plain Text"/>
    <w:basedOn w:val="a2"/>
    <w:rsid w:val="00BF2399"/>
    <w:pPr>
      <w:ind w:left="567" w:right="397"/>
    </w:pPr>
    <w:rPr>
      <w:rFonts w:ascii="Courier New" w:hAnsi="Courier New"/>
      <w:b/>
      <w:sz w:val="20"/>
    </w:rPr>
  </w:style>
  <w:style w:type="paragraph" w:customStyle="1" w:styleId="ConsNormal">
    <w:name w:val="ConsNormal"/>
    <w:rsid w:val="00BF239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2">
    <w:name w:val="Body Text Indent 2"/>
    <w:basedOn w:val="a2"/>
    <w:link w:val="23"/>
    <w:rsid w:val="00BF2399"/>
    <w:pPr>
      <w:spacing w:after="120" w:line="480" w:lineRule="auto"/>
      <w:ind w:left="283"/>
    </w:pPr>
    <w:rPr>
      <w:b/>
      <w:lang w:val="x-none" w:eastAsia="x-none"/>
    </w:rPr>
  </w:style>
  <w:style w:type="paragraph" w:styleId="32">
    <w:name w:val="Body Text 3"/>
    <w:basedOn w:val="a2"/>
    <w:rsid w:val="00BF2399"/>
    <w:pPr>
      <w:spacing w:after="120"/>
    </w:pPr>
    <w:rPr>
      <w:sz w:val="16"/>
      <w:szCs w:val="16"/>
    </w:rPr>
  </w:style>
  <w:style w:type="paragraph" w:customStyle="1" w:styleId="ConsNonformat">
    <w:name w:val="ConsNonformat"/>
    <w:rsid w:val="00BF239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33">
    <w:name w:val="Body Text Indent 3"/>
    <w:basedOn w:val="a2"/>
    <w:rsid w:val="00BF2399"/>
    <w:pPr>
      <w:ind w:right="-365" w:firstLine="540"/>
    </w:pPr>
    <w:rPr>
      <w:b/>
      <w:bCs/>
      <w:sz w:val="22"/>
      <w:szCs w:val="22"/>
    </w:rPr>
  </w:style>
  <w:style w:type="paragraph" w:customStyle="1" w:styleId="ae">
    <w:name w:val="Обычный + По ширине"/>
    <w:aliases w:val="Первая строка:  0,95 см"/>
    <w:basedOn w:val="a2"/>
    <w:rsid w:val="008027D2"/>
    <w:pPr>
      <w:ind w:firstLine="540"/>
    </w:pPr>
    <w:rPr>
      <w:b/>
      <w:bCs/>
      <w:szCs w:val="24"/>
    </w:rPr>
  </w:style>
  <w:style w:type="paragraph" w:styleId="af">
    <w:name w:val="Balloon Text"/>
    <w:basedOn w:val="a2"/>
    <w:link w:val="af0"/>
    <w:rsid w:val="00A25715"/>
    <w:rPr>
      <w:rFonts w:ascii="Tahoma" w:hAnsi="Tahoma"/>
      <w:b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rsid w:val="00A25715"/>
    <w:rPr>
      <w:rFonts w:ascii="Tahoma" w:hAnsi="Tahoma" w:cs="Tahoma"/>
      <w:b/>
      <w:sz w:val="16"/>
      <w:szCs w:val="16"/>
    </w:rPr>
  </w:style>
  <w:style w:type="character" w:styleId="af1">
    <w:name w:val="annotation reference"/>
    <w:rsid w:val="00440636"/>
    <w:rPr>
      <w:sz w:val="16"/>
      <w:szCs w:val="16"/>
    </w:rPr>
  </w:style>
  <w:style w:type="paragraph" w:styleId="af2">
    <w:name w:val="annotation text"/>
    <w:basedOn w:val="a2"/>
    <w:link w:val="af3"/>
    <w:rsid w:val="00440636"/>
    <w:rPr>
      <w:b/>
      <w:sz w:val="20"/>
      <w:lang w:val="x-none" w:eastAsia="x-none"/>
    </w:rPr>
  </w:style>
  <w:style w:type="character" w:customStyle="1" w:styleId="af3">
    <w:name w:val="Текст примечания Знак"/>
    <w:link w:val="af2"/>
    <w:rsid w:val="00440636"/>
    <w:rPr>
      <w:b/>
    </w:rPr>
  </w:style>
  <w:style w:type="paragraph" w:styleId="af4">
    <w:name w:val="annotation subject"/>
    <w:basedOn w:val="af2"/>
    <w:next w:val="af2"/>
    <w:link w:val="af5"/>
    <w:rsid w:val="00440636"/>
    <w:rPr>
      <w:b w:val="0"/>
      <w:bCs/>
    </w:rPr>
  </w:style>
  <w:style w:type="character" w:customStyle="1" w:styleId="af5">
    <w:name w:val="Тема примечания Знак"/>
    <w:link w:val="af4"/>
    <w:rsid w:val="00440636"/>
    <w:rPr>
      <w:b w:val="0"/>
      <w:bCs/>
    </w:rPr>
  </w:style>
  <w:style w:type="paragraph" w:styleId="af6">
    <w:name w:val="List Paragraph"/>
    <w:aliases w:val="Нумерованый список,Абзац маркированнный,ПАРАГРАФ,List Paragraph1,Абзац списка2"/>
    <w:basedOn w:val="a2"/>
    <w:link w:val="af7"/>
    <w:uiPriority w:val="34"/>
    <w:qFormat/>
    <w:rsid w:val="004D6285"/>
    <w:pPr>
      <w:ind w:left="720"/>
      <w:contextualSpacing/>
    </w:pPr>
    <w:rPr>
      <w:b/>
      <w:lang w:val="x-none" w:eastAsia="x-none"/>
    </w:rPr>
  </w:style>
  <w:style w:type="paragraph" w:styleId="af8">
    <w:name w:val="footnote text"/>
    <w:basedOn w:val="a2"/>
    <w:link w:val="af9"/>
    <w:rsid w:val="006371B8"/>
    <w:rPr>
      <w:b/>
      <w:sz w:val="20"/>
      <w:lang w:val="x-none" w:eastAsia="x-none"/>
    </w:rPr>
  </w:style>
  <w:style w:type="character" w:customStyle="1" w:styleId="af9">
    <w:name w:val="Текст сноски Знак"/>
    <w:link w:val="af8"/>
    <w:rsid w:val="006371B8"/>
    <w:rPr>
      <w:b/>
    </w:rPr>
  </w:style>
  <w:style w:type="character" w:styleId="afa">
    <w:name w:val="footnote reference"/>
    <w:rsid w:val="006371B8"/>
    <w:rPr>
      <w:vertAlign w:val="superscript"/>
    </w:rPr>
  </w:style>
  <w:style w:type="paragraph" w:customStyle="1" w:styleId="Style6">
    <w:name w:val="Style6"/>
    <w:basedOn w:val="a2"/>
    <w:uiPriority w:val="99"/>
    <w:rsid w:val="0083052E"/>
    <w:pPr>
      <w:widowControl w:val="0"/>
      <w:autoSpaceDE w:val="0"/>
      <w:autoSpaceDN w:val="0"/>
      <w:adjustRightInd w:val="0"/>
      <w:spacing w:line="278" w:lineRule="exact"/>
      <w:ind w:firstLine="576"/>
    </w:pPr>
    <w:rPr>
      <w:b/>
      <w:szCs w:val="24"/>
    </w:rPr>
  </w:style>
  <w:style w:type="character" w:customStyle="1" w:styleId="FontStyle90">
    <w:name w:val="Font Style90"/>
    <w:uiPriority w:val="99"/>
    <w:rsid w:val="0083052E"/>
    <w:rPr>
      <w:rFonts w:ascii="Times New Roman" w:hAnsi="Times New Roman" w:cs="Times New Roman" w:hint="default"/>
      <w:sz w:val="22"/>
      <w:szCs w:val="22"/>
    </w:rPr>
  </w:style>
  <w:style w:type="character" w:customStyle="1" w:styleId="5">
    <w:name w:val="Основной текст (5)_"/>
    <w:link w:val="50"/>
    <w:rsid w:val="00D629CF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2"/>
    <w:link w:val="5"/>
    <w:rsid w:val="00D629CF"/>
    <w:pPr>
      <w:shd w:val="clear" w:color="auto" w:fill="FFFFFF"/>
      <w:spacing w:before="420" w:after="60" w:line="240" w:lineRule="exact"/>
    </w:pPr>
    <w:rPr>
      <w:rFonts w:ascii="Verdana" w:eastAsia="Verdana" w:hAnsi="Verdana"/>
      <w:sz w:val="19"/>
      <w:szCs w:val="19"/>
      <w:lang w:val="x-none" w:eastAsia="x-none"/>
    </w:rPr>
  </w:style>
  <w:style w:type="paragraph" w:customStyle="1" w:styleId="ConsPlusNormal">
    <w:name w:val="ConsPlusNormal"/>
    <w:rsid w:val="0001214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-">
    <w:name w:val="_Маркер (номер) - с заголовком"/>
    <w:basedOn w:val="a2"/>
    <w:uiPriority w:val="99"/>
    <w:rsid w:val="007E342F"/>
    <w:pPr>
      <w:spacing w:before="240" w:after="60" w:line="360" w:lineRule="auto"/>
    </w:pPr>
    <w:rPr>
      <w:bCs/>
    </w:rPr>
  </w:style>
  <w:style w:type="character" w:styleId="afb">
    <w:name w:val="Hyperlink"/>
    <w:uiPriority w:val="99"/>
    <w:unhideWhenUsed/>
    <w:rsid w:val="00424607"/>
    <w:rPr>
      <w:color w:val="0000FF"/>
      <w:u w:val="single"/>
    </w:rPr>
  </w:style>
  <w:style w:type="paragraph" w:customStyle="1" w:styleId="a">
    <w:name w:val="Пункт"/>
    <w:basedOn w:val="a2"/>
    <w:link w:val="13"/>
    <w:rsid w:val="00424607"/>
    <w:pPr>
      <w:numPr>
        <w:ilvl w:val="2"/>
        <w:numId w:val="2"/>
      </w:numPr>
      <w:spacing w:line="360" w:lineRule="auto"/>
    </w:pPr>
    <w:rPr>
      <w:b/>
      <w:sz w:val="22"/>
      <w:lang w:val="x-none" w:eastAsia="en-US"/>
    </w:rPr>
  </w:style>
  <w:style w:type="character" w:customStyle="1" w:styleId="13">
    <w:name w:val="Пункт Знак1"/>
    <w:link w:val="a"/>
    <w:locked/>
    <w:rsid w:val="00424607"/>
    <w:rPr>
      <w:b/>
      <w:sz w:val="22"/>
      <w:lang w:val="x-none" w:eastAsia="en-US"/>
    </w:rPr>
  </w:style>
  <w:style w:type="paragraph" w:customStyle="1" w:styleId="a1">
    <w:name w:val="Подпункт"/>
    <w:basedOn w:val="a"/>
    <w:uiPriority w:val="99"/>
    <w:rsid w:val="00424607"/>
    <w:pPr>
      <w:numPr>
        <w:ilvl w:val="3"/>
        <w:numId w:val="1"/>
      </w:numPr>
      <w:tabs>
        <w:tab w:val="num" w:pos="2520"/>
      </w:tabs>
      <w:ind w:left="2520" w:hanging="720"/>
    </w:pPr>
  </w:style>
  <w:style w:type="character" w:customStyle="1" w:styleId="a9">
    <w:name w:val="Основной текст с отступом Знак"/>
    <w:link w:val="a8"/>
    <w:rsid w:val="00DE0BDD"/>
    <w:rPr>
      <w:b/>
      <w:sz w:val="24"/>
    </w:rPr>
  </w:style>
  <w:style w:type="paragraph" w:customStyle="1" w:styleId="14">
    <w:name w:val="Обычный1"/>
    <w:rsid w:val="00413AD9"/>
    <w:pPr>
      <w:widowControl w:val="0"/>
      <w:spacing w:line="300" w:lineRule="auto"/>
      <w:ind w:firstLine="680"/>
      <w:jc w:val="both"/>
    </w:pPr>
    <w:rPr>
      <w:sz w:val="24"/>
    </w:rPr>
  </w:style>
  <w:style w:type="character" w:customStyle="1" w:styleId="23">
    <w:name w:val="Основной текст с отступом 2 Знак"/>
    <w:link w:val="22"/>
    <w:rsid w:val="003E3A9F"/>
    <w:rPr>
      <w:b/>
      <w:sz w:val="24"/>
    </w:rPr>
  </w:style>
  <w:style w:type="paragraph" w:customStyle="1" w:styleId="1">
    <w:name w:val="П.1"/>
    <w:basedOn w:val="af6"/>
    <w:link w:val="1Char"/>
    <w:qFormat/>
    <w:rsid w:val="009A483E"/>
    <w:pPr>
      <w:numPr>
        <w:ilvl w:val="1"/>
        <w:numId w:val="3"/>
      </w:numPr>
      <w:tabs>
        <w:tab w:val="left" w:pos="1701"/>
      </w:tabs>
    </w:pPr>
    <w:rPr>
      <w:b w:val="0"/>
      <w:bCs/>
      <w:szCs w:val="24"/>
    </w:rPr>
  </w:style>
  <w:style w:type="paragraph" w:customStyle="1" w:styleId="11">
    <w:name w:val="П.1.1"/>
    <w:basedOn w:val="1"/>
    <w:link w:val="11Char"/>
    <w:qFormat/>
    <w:rsid w:val="00042F92"/>
    <w:pPr>
      <w:numPr>
        <w:ilvl w:val="2"/>
      </w:numPr>
    </w:pPr>
  </w:style>
  <w:style w:type="character" w:customStyle="1" w:styleId="af7">
    <w:name w:val="Абзац списка Знак"/>
    <w:aliases w:val="Нумерованый список Знак,Абзац маркированнный Знак,ПАРАГРАФ Знак,List Paragraph1 Знак,Абзац списка2 Знак"/>
    <w:link w:val="af6"/>
    <w:uiPriority w:val="34"/>
    <w:rsid w:val="00FD6847"/>
    <w:rPr>
      <w:b/>
      <w:sz w:val="24"/>
    </w:rPr>
  </w:style>
  <w:style w:type="character" w:customStyle="1" w:styleId="1Char">
    <w:name w:val="П.1 Char"/>
    <w:link w:val="1"/>
    <w:rsid w:val="009A483E"/>
    <w:rPr>
      <w:bCs/>
      <w:sz w:val="24"/>
      <w:szCs w:val="24"/>
      <w:lang w:val="x-none" w:eastAsia="x-none"/>
    </w:rPr>
  </w:style>
  <w:style w:type="paragraph" w:customStyle="1" w:styleId="111">
    <w:name w:val="П.1.1.1"/>
    <w:basedOn w:val="1"/>
    <w:link w:val="111Char"/>
    <w:qFormat/>
    <w:rsid w:val="004C3B31"/>
    <w:pPr>
      <w:numPr>
        <w:ilvl w:val="3"/>
      </w:numPr>
    </w:pPr>
  </w:style>
  <w:style w:type="character" w:customStyle="1" w:styleId="11Char">
    <w:name w:val="П.1.1 Char"/>
    <w:basedOn w:val="1Char"/>
    <w:link w:val="11"/>
    <w:rsid w:val="00042F92"/>
    <w:rPr>
      <w:bCs/>
      <w:sz w:val="24"/>
      <w:szCs w:val="24"/>
      <w:lang w:val="x-none" w:eastAsia="x-none"/>
    </w:rPr>
  </w:style>
  <w:style w:type="paragraph" w:customStyle="1" w:styleId="1111">
    <w:name w:val="П.1.1.1.1"/>
    <w:basedOn w:val="1"/>
    <w:next w:val="11111"/>
    <w:link w:val="1111Char"/>
    <w:qFormat/>
    <w:rsid w:val="004C3B31"/>
    <w:pPr>
      <w:numPr>
        <w:ilvl w:val="4"/>
      </w:numPr>
    </w:pPr>
  </w:style>
  <w:style w:type="character" w:customStyle="1" w:styleId="111Char">
    <w:name w:val="П.1.1.1 Char"/>
    <w:basedOn w:val="1Char"/>
    <w:link w:val="111"/>
    <w:rsid w:val="004C3B31"/>
    <w:rPr>
      <w:bCs/>
      <w:sz w:val="24"/>
      <w:szCs w:val="24"/>
      <w:lang w:val="x-none" w:eastAsia="x-none"/>
    </w:rPr>
  </w:style>
  <w:style w:type="paragraph" w:customStyle="1" w:styleId="11111">
    <w:name w:val="П.1.1.1.1.1"/>
    <w:basedOn w:val="1"/>
    <w:next w:val="1111"/>
    <w:link w:val="11111Char"/>
    <w:qFormat/>
    <w:rsid w:val="004C3B31"/>
    <w:pPr>
      <w:numPr>
        <w:ilvl w:val="5"/>
      </w:numPr>
    </w:pPr>
  </w:style>
  <w:style w:type="character" w:customStyle="1" w:styleId="1111Char">
    <w:name w:val="П.1.1.1.1 Char"/>
    <w:basedOn w:val="1Char"/>
    <w:link w:val="1111"/>
    <w:rsid w:val="004C3B31"/>
    <w:rPr>
      <w:bCs/>
      <w:sz w:val="24"/>
      <w:szCs w:val="24"/>
      <w:lang w:val="x-none" w:eastAsia="x-none"/>
    </w:rPr>
  </w:style>
  <w:style w:type="paragraph" w:customStyle="1" w:styleId="a0">
    <w:name w:val="П.глава"/>
    <w:basedOn w:val="af6"/>
    <w:next w:val="1"/>
    <w:link w:val="Char"/>
    <w:qFormat/>
    <w:rsid w:val="008974C5"/>
    <w:pPr>
      <w:numPr>
        <w:numId w:val="3"/>
      </w:numPr>
      <w:spacing w:before="240" w:after="240"/>
      <w:ind w:right="-6"/>
      <w:jc w:val="center"/>
    </w:pPr>
    <w:rPr>
      <w:b w:val="0"/>
      <w:bCs/>
      <w:szCs w:val="24"/>
    </w:rPr>
  </w:style>
  <w:style w:type="character" w:customStyle="1" w:styleId="11111Char">
    <w:name w:val="П.1.1.1.1.1 Char"/>
    <w:basedOn w:val="1Char"/>
    <w:link w:val="11111"/>
    <w:rsid w:val="004C3B31"/>
    <w:rPr>
      <w:bCs/>
      <w:sz w:val="24"/>
      <w:szCs w:val="24"/>
      <w:lang w:val="x-none" w:eastAsia="x-none"/>
    </w:rPr>
  </w:style>
  <w:style w:type="character" w:customStyle="1" w:styleId="Char">
    <w:name w:val="П.глава Char"/>
    <w:link w:val="a0"/>
    <w:rsid w:val="008974C5"/>
    <w:rPr>
      <w:bCs/>
      <w:sz w:val="24"/>
      <w:szCs w:val="24"/>
      <w:lang w:val="x-none" w:eastAsia="x-none"/>
    </w:rPr>
  </w:style>
  <w:style w:type="character" w:customStyle="1" w:styleId="defaultlabelstyle3">
    <w:name w:val="defaultlabelstyle3"/>
    <w:rsid w:val="003B573B"/>
    <w:rPr>
      <w:rFonts w:ascii="Verdana" w:hAnsi="Verdana" w:hint="default"/>
      <w:b w:val="0"/>
      <w:bCs w:val="0"/>
      <w:color w:val="333333"/>
    </w:rPr>
  </w:style>
  <w:style w:type="paragraph" w:customStyle="1" w:styleId="10">
    <w:name w:val="Заголовок (уровень 1)"/>
    <w:basedOn w:val="af6"/>
    <w:qFormat/>
    <w:rsid w:val="0047047B"/>
    <w:pPr>
      <w:keepNext/>
      <w:numPr>
        <w:numId w:val="4"/>
      </w:numPr>
      <w:spacing w:before="200"/>
      <w:ind w:left="709" w:hanging="709"/>
      <w:contextualSpacing w:val="0"/>
    </w:pPr>
    <w:rPr>
      <w:sz w:val="28"/>
      <w:szCs w:val="28"/>
    </w:rPr>
  </w:style>
  <w:style w:type="paragraph" w:customStyle="1" w:styleId="2">
    <w:name w:val="Заголовок (уровень 2)"/>
    <w:basedOn w:val="af6"/>
    <w:qFormat/>
    <w:rsid w:val="0047047B"/>
    <w:pPr>
      <w:keepNext/>
      <w:numPr>
        <w:ilvl w:val="1"/>
        <w:numId w:val="4"/>
      </w:numPr>
      <w:spacing w:before="200"/>
      <w:contextualSpacing w:val="0"/>
    </w:pPr>
    <w:rPr>
      <w:sz w:val="28"/>
      <w:szCs w:val="28"/>
    </w:rPr>
  </w:style>
  <w:style w:type="paragraph" w:customStyle="1" w:styleId="3">
    <w:name w:val="Пункт (уровень 3)"/>
    <w:basedOn w:val="af6"/>
    <w:qFormat/>
    <w:rsid w:val="0047047B"/>
    <w:pPr>
      <w:numPr>
        <w:ilvl w:val="2"/>
        <w:numId w:val="4"/>
      </w:numPr>
      <w:tabs>
        <w:tab w:val="left" w:pos="1560"/>
      </w:tabs>
      <w:spacing w:before="200"/>
      <w:ind w:left="0" w:firstLine="709"/>
      <w:contextualSpacing w:val="0"/>
    </w:pPr>
    <w:rPr>
      <w:sz w:val="28"/>
      <w:szCs w:val="28"/>
    </w:rPr>
  </w:style>
  <w:style w:type="paragraph" w:customStyle="1" w:styleId="4">
    <w:name w:val="Пункт (уровень 4)"/>
    <w:basedOn w:val="af6"/>
    <w:link w:val="42"/>
    <w:qFormat/>
    <w:rsid w:val="0047047B"/>
    <w:pPr>
      <w:numPr>
        <w:ilvl w:val="3"/>
        <w:numId w:val="4"/>
      </w:numPr>
      <w:tabs>
        <w:tab w:val="left" w:pos="1701"/>
      </w:tabs>
      <w:spacing w:before="200"/>
      <w:ind w:left="0" w:firstLine="709"/>
      <w:contextualSpacing w:val="0"/>
    </w:pPr>
    <w:rPr>
      <w:b w:val="0"/>
      <w:sz w:val="28"/>
      <w:szCs w:val="28"/>
    </w:rPr>
  </w:style>
  <w:style w:type="character" w:customStyle="1" w:styleId="42">
    <w:name w:val="Пункт (уровень 4) Знак"/>
    <w:link w:val="4"/>
    <w:rsid w:val="0047047B"/>
    <w:rPr>
      <w:sz w:val="28"/>
      <w:szCs w:val="28"/>
      <w:lang w:val="x-none" w:eastAsia="x-none"/>
    </w:rPr>
  </w:style>
  <w:style w:type="paragraph" w:styleId="afc">
    <w:name w:val="header"/>
    <w:basedOn w:val="a2"/>
    <w:link w:val="afd"/>
    <w:uiPriority w:val="99"/>
    <w:rsid w:val="00752E4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d">
    <w:name w:val="Верхний колонтитул Знак"/>
    <w:link w:val="afc"/>
    <w:uiPriority w:val="99"/>
    <w:rsid w:val="00752E4E"/>
    <w:rPr>
      <w:sz w:val="24"/>
    </w:rPr>
  </w:style>
  <w:style w:type="paragraph" w:customStyle="1" w:styleId="210">
    <w:name w:val="Основной текст 21"/>
    <w:basedOn w:val="a2"/>
    <w:rsid w:val="00914EE9"/>
    <w:pPr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styleId="afe">
    <w:name w:val="Title"/>
    <w:basedOn w:val="a2"/>
    <w:next w:val="a2"/>
    <w:link w:val="aff"/>
    <w:qFormat/>
    <w:rsid w:val="00914EE9"/>
    <w:pPr>
      <w:pBdr>
        <w:bottom w:val="single" w:sz="8" w:space="4" w:color="4F81BD"/>
      </w:pBdr>
      <w:spacing w:after="300"/>
      <w:ind w:firstLine="0"/>
      <w:contextualSpacing/>
      <w:jc w:val="left"/>
    </w:pPr>
    <w:rPr>
      <w:rFonts w:ascii="Cambria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aff">
    <w:name w:val="Заголовок Знак"/>
    <w:link w:val="afe"/>
    <w:rsid w:val="00914EE9"/>
    <w:rPr>
      <w:rFonts w:ascii="Cambria" w:hAnsi="Cambria"/>
      <w:color w:val="17365D"/>
      <w:spacing w:val="5"/>
      <w:kern w:val="28"/>
      <w:sz w:val="52"/>
      <w:szCs w:val="52"/>
    </w:rPr>
  </w:style>
  <w:style w:type="paragraph" w:customStyle="1" w:styleId="Style4">
    <w:name w:val="Style4"/>
    <w:basedOn w:val="a2"/>
    <w:uiPriority w:val="99"/>
    <w:rsid w:val="007F117D"/>
    <w:pPr>
      <w:widowControl w:val="0"/>
      <w:autoSpaceDE w:val="0"/>
      <w:autoSpaceDN w:val="0"/>
      <w:adjustRightInd w:val="0"/>
      <w:spacing w:line="274" w:lineRule="exact"/>
      <w:ind w:firstLine="518"/>
    </w:pPr>
    <w:rPr>
      <w:szCs w:val="24"/>
    </w:rPr>
  </w:style>
  <w:style w:type="character" w:customStyle="1" w:styleId="FontStyle96">
    <w:name w:val="Font Style96"/>
    <w:uiPriority w:val="99"/>
    <w:rsid w:val="007F117D"/>
    <w:rPr>
      <w:rFonts w:ascii="Times New Roman" w:hAnsi="Times New Roman" w:cs="Times New Roman"/>
      <w:b/>
      <w:bCs/>
      <w:sz w:val="22"/>
      <w:szCs w:val="22"/>
    </w:rPr>
  </w:style>
  <w:style w:type="paragraph" w:styleId="aff0">
    <w:name w:val="endnote text"/>
    <w:basedOn w:val="a2"/>
    <w:link w:val="aff1"/>
    <w:rsid w:val="00320A63"/>
    <w:rPr>
      <w:sz w:val="20"/>
    </w:rPr>
  </w:style>
  <w:style w:type="character" w:customStyle="1" w:styleId="aff1">
    <w:name w:val="Текст концевой сноски Знак"/>
    <w:basedOn w:val="a3"/>
    <w:link w:val="aff0"/>
    <w:rsid w:val="00320A63"/>
  </w:style>
  <w:style w:type="character" w:styleId="aff2">
    <w:name w:val="endnote reference"/>
    <w:rsid w:val="00320A63"/>
    <w:rPr>
      <w:vertAlign w:val="superscript"/>
    </w:rPr>
  </w:style>
  <w:style w:type="character" w:customStyle="1" w:styleId="ab">
    <w:name w:val="Нижний колонтитул Знак"/>
    <w:link w:val="aa"/>
    <w:uiPriority w:val="99"/>
    <w:rsid w:val="00B23417"/>
    <w:rPr>
      <w:sz w:val="24"/>
    </w:rPr>
  </w:style>
  <w:style w:type="character" w:customStyle="1" w:styleId="21">
    <w:name w:val="Заголовок 2 Знак"/>
    <w:link w:val="20"/>
    <w:rsid w:val="00595AF8"/>
    <w:rPr>
      <w:bCs/>
      <w:iCs/>
      <w:color w:val="FF0000"/>
      <w:sz w:val="24"/>
      <w:szCs w:val="24"/>
      <w:lang w:val="x-none" w:eastAsia="x-none"/>
    </w:rPr>
  </w:style>
  <w:style w:type="character" w:customStyle="1" w:styleId="31">
    <w:name w:val="Заголовок 3 Знак"/>
    <w:link w:val="30"/>
    <w:rsid w:val="00595AF8"/>
    <w:rPr>
      <w:rFonts w:ascii="Arial" w:hAnsi="Arial"/>
      <w:b/>
      <w:bCs/>
      <w:sz w:val="26"/>
      <w:szCs w:val="26"/>
      <w:lang w:val="x-none" w:eastAsia="x-none"/>
    </w:rPr>
  </w:style>
  <w:style w:type="character" w:customStyle="1" w:styleId="41">
    <w:name w:val="Заголовок 4 Знак"/>
    <w:link w:val="40"/>
    <w:rsid w:val="00595AF8"/>
    <w:rPr>
      <w:b/>
      <w:bCs/>
      <w:sz w:val="28"/>
      <w:szCs w:val="28"/>
      <w:lang w:val="x-none" w:eastAsia="x-none"/>
    </w:rPr>
  </w:style>
  <w:style w:type="character" w:customStyle="1" w:styleId="8pt">
    <w:name w:val="Основной текст + 8 pt;Полужирный"/>
    <w:rsid w:val="00B059DA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6"/>
      <w:szCs w:val="16"/>
    </w:rPr>
  </w:style>
  <w:style w:type="character" w:customStyle="1" w:styleId="aff3">
    <w:name w:val="Основной текст_"/>
    <w:link w:val="15"/>
    <w:rsid w:val="00B059DA"/>
    <w:rPr>
      <w:rFonts w:ascii="Verdana" w:eastAsia="Verdana" w:hAnsi="Verdana" w:cs="Verdana"/>
      <w:sz w:val="17"/>
      <w:szCs w:val="17"/>
      <w:shd w:val="clear" w:color="auto" w:fill="FFFFFF"/>
    </w:rPr>
  </w:style>
  <w:style w:type="character" w:customStyle="1" w:styleId="9">
    <w:name w:val="Основной текст (9)_"/>
    <w:link w:val="90"/>
    <w:rsid w:val="00B059DA"/>
    <w:rPr>
      <w:rFonts w:ascii="Verdana" w:eastAsia="Verdana" w:hAnsi="Verdana" w:cs="Verdana"/>
      <w:sz w:val="16"/>
      <w:szCs w:val="16"/>
      <w:shd w:val="clear" w:color="auto" w:fill="FFFFFF"/>
    </w:rPr>
  </w:style>
  <w:style w:type="character" w:customStyle="1" w:styleId="100">
    <w:name w:val="Основной текст (10)_"/>
    <w:link w:val="101"/>
    <w:rsid w:val="00B059DA"/>
    <w:rPr>
      <w:rFonts w:ascii="Verdana" w:eastAsia="Verdana" w:hAnsi="Verdana" w:cs="Verdana"/>
      <w:sz w:val="21"/>
      <w:szCs w:val="21"/>
      <w:shd w:val="clear" w:color="auto" w:fill="FFFFFF"/>
    </w:rPr>
  </w:style>
  <w:style w:type="paragraph" w:customStyle="1" w:styleId="15">
    <w:name w:val="Основной текст1"/>
    <w:basedOn w:val="a2"/>
    <w:link w:val="aff3"/>
    <w:rsid w:val="00B059DA"/>
    <w:pPr>
      <w:shd w:val="clear" w:color="auto" w:fill="FFFFFF"/>
      <w:tabs>
        <w:tab w:val="left" w:pos="1701"/>
      </w:tabs>
      <w:spacing w:after="120" w:line="0" w:lineRule="atLeast"/>
    </w:pPr>
    <w:rPr>
      <w:rFonts w:ascii="Verdana" w:eastAsia="Verdana" w:hAnsi="Verdana"/>
      <w:sz w:val="17"/>
      <w:szCs w:val="17"/>
      <w:lang w:val="x-none" w:eastAsia="x-none"/>
    </w:rPr>
  </w:style>
  <w:style w:type="paragraph" w:customStyle="1" w:styleId="90">
    <w:name w:val="Основной текст (9)"/>
    <w:basedOn w:val="a2"/>
    <w:link w:val="9"/>
    <w:rsid w:val="00B059DA"/>
    <w:pPr>
      <w:shd w:val="clear" w:color="auto" w:fill="FFFFFF"/>
      <w:tabs>
        <w:tab w:val="left" w:pos="1701"/>
      </w:tabs>
      <w:spacing w:line="0" w:lineRule="atLeast"/>
    </w:pPr>
    <w:rPr>
      <w:rFonts w:ascii="Verdana" w:eastAsia="Verdana" w:hAnsi="Verdana"/>
      <w:sz w:val="16"/>
      <w:szCs w:val="16"/>
      <w:lang w:val="x-none" w:eastAsia="x-none"/>
    </w:rPr>
  </w:style>
  <w:style w:type="paragraph" w:customStyle="1" w:styleId="101">
    <w:name w:val="Основной текст (10)"/>
    <w:basedOn w:val="a2"/>
    <w:link w:val="100"/>
    <w:rsid w:val="00B059DA"/>
    <w:pPr>
      <w:shd w:val="clear" w:color="auto" w:fill="FFFFFF"/>
      <w:tabs>
        <w:tab w:val="left" w:pos="1701"/>
      </w:tabs>
      <w:spacing w:line="0" w:lineRule="atLeast"/>
    </w:pPr>
    <w:rPr>
      <w:rFonts w:ascii="Verdana" w:eastAsia="Verdana" w:hAnsi="Verdana"/>
      <w:sz w:val="21"/>
      <w:szCs w:val="21"/>
      <w:lang w:val="x-none" w:eastAsia="x-none"/>
    </w:rPr>
  </w:style>
  <w:style w:type="paragraph" w:styleId="aff4">
    <w:name w:val="No Spacing"/>
    <w:uiPriority w:val="1"/>
    <w:qFormat/>
    <w:rsid w:val="002D0B5F"/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2D0B5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ff5">
    <w:name w:val="Table Grid"/>
    <w:basedOn w:val="a4"/>
    <w:uiPriority w:val="59"/>
    <w:rsid w:val="00B53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Normal (Web)"/>
    <w:basedOn w:val="a2"/>
    <w:link w:val="aff7"/>
    <w:unhideWhenUsed/>
    <w:rsid w:val="00B53B41"/>
    <w:pPr>
      <w:spacing w:before="100" w:beforeAutospacing="1" w:after="100" w:afterAutospacing="1"/>
      <w:ind w:firstLine="0"/>
      <w:jc w:val="left"/>
    </w:pPr>
    <w:rPr>
      <w:rFonts w:eastAsia="Calibri"/>
      <w:szCs w:val="24"/>
      <w:lang w:val="x-none" w:eastAsia="x-none"/>
    </w:rPr>
  </w:style>
  <w:style w:type="character" w:customStyle="1" w:styleId="110">
    <w:name w:val="Основной текст + 11"/>
    <w:aliases w:val="5 pt"/>
    <w:rsid w:val="00B53B41"/>
    <w:rPr>
      <w:rFonts w:ascii="Times New Roman" w:hAnsi="Times New Roman" w:cs="Times New Roman"/>
      <w:spacing w:val="0"/>
      <w:sz w:val="23"/>
      <w:szCs w:val="23"/>
    </w:rPr>
  </w:style>
  <w:style w:type="character" w:customStyle="1" w:styleId="aff7">
    <w:name w:val="Обычный (веб) Знак"/>
    <w:link w:val="aff6"/>
    <w:rsid w:val="00B53B41"/>
    <w:rPr>
      <w:rFonts w:eastAsia="Calibri"/>
      <w:sz w:val="24"/>
      <w:szCs w:val="24"/>
    </w:rPr>
  </w:style>
  <w:style w:type="paragraph" w:customStyle="1" w:styleId="34">
    <w:name w:val="Основной текст3"/>
    <w:basedOn w:val="a2"/>
    <w:rsid w:val="00B65B7E"/>
    <w:pPr>
      <w:shd w:val="clear" w:color="auto" w:fill="FFFFFF"/>
      <w:spacing w:before="300" w:after="300" w:line="0" w:lineRule="atLeast"/>
      <w:ind w:firstLine="0"/>
    </w:pPr>
    <w:rPr>
      <w:sz w:val="23"/>
      <w:szCs w:val="23"/>
      <w:lang w:val="x-none" w:eastAsia="x-none"/>
    </w:rPr>
  </w:style>
  <w:style w:type="character" w:customStyle="1" w:styleId="webofficeattributevalue">
    <w:name w:val="webofficeattributevalue"/>
    <w:basedOn w:val="a3"/>
    <w:rsid w:val="00FF616A"/>
  </w:style>
  <w:style w:type="paragraph" w:customStyle="1" w:styleId="aff8">
    <w:name w:val="Тема приказа"/>
    <w:basedOn w:val="a2"/>
    <w:link w:val="aff9"/>
    <w:qFormat/>
    <w:rsid w:val="00FF616A"/>
    <w:pPr>
      <w:ind w:right="5385" w:firstLine="0"/>
    </w:pPr>
    <w:rPr>
      <w:rFonts w:eastAsia="Calibri"/>
      <w:color w:val="0D0D0D"/>
      <w:szCs w:val="24"/>
      <w:lang w:val="x-none" w:eastAsia="x-none"/>
    </w:rPr>
  </w:style>
  <w:style w:type="character" w:customStyle="1" w:styleId="aff9">
    <w:name w:val="Тема приказа Знак"/>
    <w:link w:val="aff8"/>
    <w:rsid w:val="00FF616A"/>
    <w:rPr>
      <w:rFonts w:eastAsia="Calibri"/>
      <w:color w:val="0D0D0D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7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24EDDC2AF1B5FA775C599B5D5BE816BB83CCFF0491A6D9E1876505D1D4470EAA35EB0375A9550MAT9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0F1437-0DD2-4B73-9F12-90A93CFDF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62</Pages>
  <Words>21547</Words>
  <Characters>122822</Characters>
  <Application>Microsoft Office Word</Application>
  <DocSecurity>0</DocSecurity>
  <Lines>1023</Lines>
  <Paragraphs>288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Договор строительного подряда № ___</vt:lpstr>
      <vt:lpstr>Договор строительного подряда № ___</vt:lpstr>
    </vt:vector>
  </TitlesOfParts>
  <Company>MOESK</Company>
  <LinksUpToDate>false</LinksUpToDate>
  <CharactersWithSpaces>144081</CharactersWithSpaces>
  <SharedDoc>false</SharedDoc>
  <HLinks>
    <vt:vector size="6" baseType="variant">
      <vt:variant>
        <vt:i4>88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consultantplus://offline/ref=524EDDC2AF1B5FA775C599B5D5BE816BB83CCFF0491A6D9E1876505D1D4470EAA35EB0375A9550MAT9K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строительного подряда № ___</dc:title>
  <dc:creator>IvchenkovAV</dc:creator>
  <cp:lastModifiedBy>Долгих Марина Вачагановна</cp:lastModifiedBy>
  <cp:revision>2</cp:revision>
  <cp:lastPrinted>2025-06-23T13:16:00Z</cp:lastPrinted>
  <dcterms:created xsi:type="dcterms:W3CDTF">2026-06-16T05:49:00Z</dcterms:created>
  <dcterms:modified xsi:type="dcterms:W3CDTF">2026-06-16T05:49:00Z</dcterms:modified>
</cp:coreProperties>
</file>